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B8" w:rsidRPr="003920B8" w:rsidRDefault="003920B8" w:rsidP="003920B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920B8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 wp14:anchorId="7BFE73B3" wp14:editId="6BA99D4D">
            <wp:extent cx="676275" cy="800100"/>
            <wp:effectExtent l="0" t="0" r="9525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F5" w:rsidRDefault="00244BF5" w:rsidP="00392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920B8" w:rsidRPr="003920B8" w:rsidRDefault="003920B8" w:rsidP="00392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920B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3920B8" w:rsidRPr="003920B8" w:rsidRDefault="003920B8" w:rsidP="003920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20B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3920B8" w:rsidRPr="003920B8" w:rsidRDefault="003920B8" w:rsidP="00392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920B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 Е Ш Е Н И Е</w:t>
      </w:r>
    </w:p>
    <w:p w:rsidR="00244BF5" w:rsidRDefault="00244BF5" w:rsidP="003920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920B8" w:rsidRPr="003920B8" w:rsidRDefault="007844B1" w:rsidP="003920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25.11</w:t>
      </w:r>
      <w:r w:rsidR="004F2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.2024       </w:t>
      </w:r>
      <w:r w:rsidR="003920B8" w:rsidRPr="003920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3920B8" w:rsidRPr="003920B8" w:rsidRDefault="003920B8" w:rsidP="003920B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20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ст. Кирпильская                                                </w:t>
      </w:r>
      <w:r w:rsidR="007844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F2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920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ротокол № </w:t>
      </w:r>
      <w:r w:rsidR="007844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037FE4" w:rsidRPr="0004160B" w:rsidRDefault="00037FE4" w:rsidP="00037FE4">
      <w:pPr>
        <w:pStyle w:val="1"/>
        <w:jc w:val="both"/>
        <w:rPr>
          <w:sz w:val="28"/>
          <w:szCs w:val="28"/>
        </w:rPr>
      </w:pPr>
    </w:p>
    <w:p w:rsidR="00037FE4" w:rsidRPr="003706B1" w:rsidRDefault="00037FE4" w:rsidP="003706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</w:t>
      </w:r>
      <w:r w:rsid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720F">
        <w:rPr>
          <w:rFonts w:ascii="Times New Roman" w:hAnsi="Times New Roman"/>
          <w:b/>
          <w:sz w:val="28"/>
          <w:szCs w:val="28"/>
        </w:rPr>
        <w:t>сельского поселения Усть-Лабинского района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 </w:t>
      </w:r>
      <w:r w:rsid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26.06.2023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протокол № 64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706B1" w:rsidRP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установлении </w:t>
      </w:r>
      <w:r w:rsid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земельного налога на территории </w:t>
      </w:r>
      <w:r w:rsidR="003706B1" w:rsidRP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ирпильского сельского поселения </w:t>
      </w:r>
      <w:r w:rsidR="003706B1" w:rsidRPr="003706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37FE4" w:rsidRDefault="00037FE4" w:rsidP="00B434E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037FE4" w:rsidRPr="00260651" w:rsidRDefault="00037FE4" w:rsidP="00244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651">
        <w:rPr>
          <w:rFonts w:ascii="Times New Roman" w:hAnsi="Times New Roman" w:cs="Times New Roman"/>
          <w:sz w:val="28"/>
          <w:szCs w:val="28"/>
        </w:rPr>
        <w:t>В соот</w:t>
      </w:r>
      <w:r w:rsidR="004F22FE">
        <w:rPr>
          <w:rFonts w:ascii="Times New Roman" w:hAnsi="Times New Roman" w:cs="Times New Roman"/>
          <w:sz w:val="28"/>
          <w:szCs w:val="28"/>
        </w:rPr>
        <w:t xml:space="preserve">ветствии с главой 31 Налогового кодекса </w:t>
      </w:r>
      <w:r w:rsidRPr="00260651">
        <w:rPr>
          <w:rFonts w:ascii="Times New Roman" w:hAnsi="Times New Roman" w:cs="Times New Roman"/>
          <w:sz w:val="28"/>
          <w:szCs w:val="28"/>
        </w:rPr>
        <w:t>Российской</w:t>
      </w:r>
      <w:r w:rsidR="004F22FE">
        <w:rPr>
          <w:rFonts w:ascii="Times New Roman" w:hAnsi="Times New Roman" w:cs="Times New Roman"/>
          <w:sz w:val="28"/>
          <w:szCs w:val="28"/>
        </w:rPr>
        <w:t xml:space="preserve"> Федерации, Федеральным законом </w:t>
      </w:r>
      <w:r w:rsidRPr="00260651">
        <w:rPr>
          <w:rFonts w:ascii="Times New Roman" w:hAnsi="Times New Roman" w:cs="Times New Roman"/>
          <w:sz w:val="28"/>
          <w:szCs w:val="28"/>
        </w:rPr>
        <w:t>от 06 октября 2003 года № 131-ФЗ «Об общих принципах организации местного самоупра</w:t>
      </w:r>
      <w:r w:rsidR="004F22FE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Pr="0026065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422BA" w:rsidRPr="009422BA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260651">
        <w:rPr>
          <w:rFonts w:ascii="Times New Roman" w:hAnsi="Times New Roman" w:cs="Times New Roman"/>
          <w:sz w:val="28"/>
          <w:szCs w:val="28"/>
        </w:rPr>
        <w:t xml:space="preserve"> поселен</w:t>
      </w:r>
      <w:r w:rsidR="004F22FE">
        <w:rPr>
          <w:rFonts w:ascii="Times New Roman" w:hAnsi="Times New Roman" w:cs="Times New Roman"/>
          <w:sz w:val="28"/>
          <w:szCs w:val="28"/>
        </w:rPr>
        <w:t xml:space="preserve">ия Усть-Лабинского района Совет </w:t>
      </w:r>
      <w:r w:rsidR="009422BA" w:rsidRPr="009422BA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4F22FE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РЕШИЛ:</w:t>
      </w:r>
    </w:p>
    <w:p w:rsidR="00037FE4" w:rsidRPr="00286D1D" w:rsidRDefault="00037FE4" w:rsidP="00244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D1D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70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6D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решение Совета </w:t>
      </w:r>
      <w:r w:rsidR="003706B1" w:rsidRPr="003706B1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 от 26.06.2023 года № 5 протокол № 64 «Об установлении земельного налога на территории Кирпильского сельского поселения Усть-Лабинского района»</w:t>
      </w:r>
      <w:r w:rsidRPr="00286D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37FE4" w:rsidRPr="00037FE4" w:rsidRDefault="00037FE4" w:rsidP="00244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D1D">
        <w:rPr>
          <w:rFonts w:ascii="Times New Roman" w:hAnsi="Times New Roman" w:cs="Times New Roman"/>
          <w:sz w:val="28"/>
          <w:szCs w:val="28"/>
        </w:rPr>
        <w:t xml:space="preserve">1.1. </w:t>
      </w:r>
      <w:r w:rsidR="00953F8F">
        <w:rPr>
          <w:rFonts w:ascii="Times New Roman" w:hAnsi="Times New Roman" w:cs="Times New Roman"/>
          <w:sz w:val="28"/>
          <w:szCs w:val="28"/>
        </w:rPr>
        <w:t>Часть 2.3 подпункта 2 пункта</w:t>
      </w:r>
      <w:r w:rsidR="00953F8F" w:rsidRPr="00953F8F">
        <w:rPr>
          <w:rFonts w:ascii="Times New Roman" w:hAnsi="Times New Roman" w:cs="Times New Roman"/>
          <w:sz w:val="28"/>
          <w:szCs w:val="28"/>
        </w:rPr>
        <w:t xml:space="preserve"> 4 Решения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словами: </w:t>
      </w:r>
      <w:r w:rsidRPr="00037FE4">
        <w:rPr>
          <w:rFonts w:ascii="Times New Roman" w:hAnsi="Times New Roman" w:cs="Times New Roman"/>
          <w:sz w:val="28"/>
          <w:szCs w:val="28"/>
        </w:rPr>
        <w:t>«и земельных участков, кадастровая стоимость каждого из которых</w:t>
      </w:r>
      <w:r w:rsidR="00244BF5">
        <w:rPr>
          <w:rFonts w:ascii="Times New Roman" w:hAnsi="Times New Roman" w:cs="Times New Roman"/>
          <w:sz w:val="28"/>
          <w:szCs w:val="28"/>
        </w:rPr>
        <w:t xml:space="preserve"> превышает 300 миллионов рублей».</w:t>
      </w:r>
    </w:p>
    <w:p w:rsidR="00037FE4" w:rsidRDefault="00037FE4" w:rsidP="00244BF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FE4">
        <w:rPr>
          <w:rFonts w:ascii="Times New Roman" w:hAnsi="Times New Roman" w:cs="Times New Roman"/>
          <w:sz w:val="28"/>
          <w:szCs w:val="28"/>
        </w:rPr>
        <w:t xml:space="preserve">1.2.  </w:t>
      </w:r>
      <w:r w:rsidR="00244BF5">
        <w:rPr>
          <w:rFonts w:ascii="Times New Roman" w:hAnsi="Times New Roman" w:cs="Times New Roman"/>
          <w:sz w:val="28"/>
          <w:szCs w:val="28"/>
        </w:rPr>
        <w:t>Часть 2.5</w:t>
      </w:r>
      <w:r w:rsidRPr="00037FE4">
        <w:rPr>
          <w:rFonts w:ascii="Times New Roman" w:hAnsi="Times New Roman" w:cs="Times New Roman"/>
          <w:sz w:val="28"/>
          <w:szCs w:val="28"/>
        </w:rPr>
        <w:t xml:space="preserve"> подпун</w:t>
      </w:r>
      <w:r w:rsidR="00852DE4">
        <w:rPr>
          <w:rFonts w:ascii="Times New Roman" w:hAnsi="Times New Roman" w:cs="Times New Roman"/>
          <w:sz w:val="28"/>
          <w:szCs w:val="28"/>
        </w:rPr>
        <w:t>кт</w:t>
      </w:r>
      <w:r w:rsidRPr="00037FE4">
        <w:rPr>
          <w:rFonts w:ascii="Times New Roman" w:hAnsi="Times New Roman" w:cs="Times New Roman"/>
          <w:sz w:val="28"/>
          <w:szCs w:val="28"/>
        </w:rPr>
        <w:t xml:space="preserve">а </w:t>
      </w:r>
      <w:r w:rsidR="00244BF5">
        <w:rPr>
          <w:rFonts w:ascii="Times New Roman" w:hAnsi="Times New Roman" w:cs="Times New Roman"/>
          <w:sz w:val="28"/>
          <w:szCs w:val="28"/>
        </w:rPr>
        <w:t xml:space="preserve">2 </w:t>
      </w:r>
      <w:r w:rsidRPr="00037FE4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244BF5">
        <w:rPr>
          <w:rFonts w:ascii="Times New Roman" w:hAnsi="Times New Roman" w:cs="Times New Roman"/>
          <w:sz w:val="28"/>
          <w:szCs w:val="28"/>
        </w:rPr>
        <w:t>4</w:t>
      </w:r>
      <w:r w:rsidRPr="00037FE4">
        <w:rPr>
          <w:rFonts w:ascii="Times New Roman" w:hAnsi="Times New Roman" w:cs="Times New Roman"/>
          <w:sz w:val="28"/>
          <w:szCs w:val="28"/>
        </w:rPr>
        <w:t xml:space="preserve"> </w:t>
      </w:r>
      <w:r w:rsidR="00244BF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037FE4">
        <w:rPr>
          <w:rFonts w:ascii="Times New Roman" w:hAnsi="Times New Roman" w:cs="Times New Roman"/>
          <w:sz w:val="28"/>
          <w:szCs w:val="28"/>
        </w:rPr>
        <w:t>дополнить словами: «за исключением указанных в настоящем абзаце земельных участков, кадастровая стоимость каждого из которых превышает 300 миллионов рублей.</w:t>
      </w:r>
    </w:p>
    <w:p w:rsidR="00244BF5" w:rsidRPr="00244BF5" w:rsidRDefault="00244BF5" w:rsidP="00244BF5">
      <w:pPr>
        <w:suppressAutoHyphens/>
        <w:spacing w:after="0" w:line="240" w:lineRule="auto"/>
        <w:ind w:right="49"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2. </w:t>
      </w:r>
      <w:r w:rsidRPr="00244BF5">
        <w:rPr>
          <w:rFonts w:ascii="Times New Roman" w:eastAsia="SimSu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Усть-Лабинский район в информационно-телекоммун</w:t>
      </w:r>
      <w:r w:rsidR="004F22FE">
        <w:rPr>
          <w:rFonts w:ascii="Times New Roman" w:eastAsia="SimSun" w:hAnsi="Times New Roman" w:cs="Times New Roman"/>
          <w:sz w:val="28"/>
          <w:szCs w:val="28"/>
          <w:lang w:eastAsia="ar-SA"/>
        </w:rPr>
        <w:t>икационной сети «Интернет» www.</w:t>
      </w:r>
      <w:r w:rsidRPr="00244BF5">
        <w:rPr>
          <w:rFonts w:ascii="Times New Roman" w:eastAsia="SimSun" w:hAnsi="Times New Roman" w:cs="Times New Roman"/>
          <w:sz w:val="28"/>
          <w:szCs w:val="28"/>
          <w:lang w:eastAsia="ar-SA"/>
        </w:rPr>
        <w:t>adminustlabinsk.ru и в районной газете «Сельская новь».</w:t>
      </w:r>
    </w:p>
    <w:p w:rsidR="00244BF5" w:rsidRPr="00244BF5" w:rsidRDefault="00244BF5" w:rsidP="00244BF5">
      <w:pPr>
        <w:suppressAutoHyphens/>
        <w:spacing w:after="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главу Кирпильского сельского поселения Усть-Лабинского района Критинина И.В.</w:t>
      </w:r>
    </w:p>
    <w:p w:rsidR="004F22FE" w:rsidRDefault="004F22FE" w:rsidP="00244BF5">
      <w:pPr>
        <w:suppressAutoHyphens/>
        <w:spacing w:after="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FE" w:rsidRDefault="004F22FE" w:rsidP="00244BF5">
      <w:pPr>
        <w:suppressAutoHyphens/>
        <w:spacing w:after="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FE" w:rsidRDefault="004F22FE" w:rsidP="00244BF5">
      <w:pPr>
        <w:suppressAutoHyphens/>
        <w:spacing w:after="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BF5" w:rsidRPr="00244BF5" w:rsidRDefault="00244BF5" w:rsidP="00244BF5">
      <w:pPr>
        <w:suppressAutoHyphens/>
        <w:spacing w:after="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>. Решение вступает в силу по истечении одного месяца со дня его официального опубликования, но не ранее 01 января 2025 года.</w:t>
      </w:r>
    </w:p>
    <w:p w:rsidR="00244BF5" w:rsidRDefault="00244BF5" w:rsidP="00244BF5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  <w:lang w:eastAsia="ru-RU"/>
        </w:rPr>
      </w:pPr>
    </w:p>
    <w:p w:rsidR="00244BF5" w:rsidRDefault="00244BF5" w:rsidP="00244BF5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  <w:lang w:eastAsia="ru-RU"/>
        </w:rPr>
      </w:pPr>
    </w:p>
    <w:p w:rsidR="00244BF5" w:rsidRPr="00244BF5" w:rsidRDefault="00244BF5" w:rsidP="00244BF5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  <w:lang w:eastAsia="ru-RU"/>
        </w:rPr>
      </w:pPr>
    </w:p>
    <w:p w:rsidR="00244BF5" w:rsidRPr="00244BF5" w:rsidRDefault="00244BF5" w:rsidP="00244BF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244BF5" w:rsidRPr="00244BF5" w:rsidRDefault="00244BF5" w:rsidP="00244BF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244BF5" w:rsidRPr="00244BF5" w:rsidRDefault="00244BF5" w:rsidP="00244BF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="004F22F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А.В.</w:t>
      </w:r>
      <w:r w:rsidR="004F22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Гутманова</w:t>
      </w:r>
    </w:p>
    <w:p w:rsidR="00244BF5" w:rsidRPr="00244BF5" w:rsidRDefault="00244BF5" w:rsidP="0024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BF5" w:rsidRPr="00244BF5" w:rsidRDefault="00244BF5" w:rsidP="0024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BF5" w:rsidRPr="00244BF5" w:rsidRDefault="00244BF5" w:rsidP="0024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BF5" w:rsidRPr="00244BF5" w:rsidRDefault="00244BF5" w:rsidP="0024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244BF5" w:rsidRPr="00244BF5" w:rsidRDefault="00244BF5" w:rsidP="0024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244BF5" w:rsidRPr="00244BF5" w:rsidRDefault="00244BF5" w:rsidP="00244BF5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</w:rPr>
      </w:pPr>
      <w:r w:rsidRPr="00244BF5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>И.В.</w:t>
      </w:r>
      <w:r w:rsidR="004F22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4BF5">
        <w:rPr>
          <w:rFonts w:ascii="Times New Roman" w:hAnsi="Times New Roman" w:cs="Times New Roman"/>
          <w:sz w:val="28"/>
          <w:szCs w:val="28"/>
          <w:lang w:eastAsia="ru-RU"/>
        </w:rPr>
        <w:t>Критинин</w:t>
      </w:r>
    </w:p>
    <w:p w:rsidR="00A225B8" w:rsidRPr="0010573E" w:rsidRDefault="00A225B8" w:rsidP="00244BF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225B8" w:rsidRPr="0010573E" w:rsidSect="00244BF5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48" w:rsidRDefault="009C2B48" w:rsidP="00A225B8">
      <w:pPr>
        <w:spacing w:after="0" w:line="240" w:lineRule="auto"/>
      </w:pPr>
      <w:r>
        <w:separator/>
      </w:r>
    </w:p>
  </w:endnote>
  <w:endnote w:type="continuationSeparator" w:id="0">
    <w:p w:rsidR="009C2B48" w:rsidRDefault="009C2B48" w:rsidP="00A2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48" w:rsidRDefault="009C2B48" w:rsidP="00A225B8">
      <w:pPr>
        <w:spacing w:after="0" w:line="240" w:lineRule="auto"/>
      </w:pPr>
      <w:r>
        <w:separator/>
      </w:r>
    </w:p>
  </w:footnote>
  <w:footnote w:type="continuationSeparator" w:id="0">
    <w:p w:rsidR="009C2B48" w:rsidRDefault="009C2B48" w:rsidP="00A22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0B8" w:rsidRDefault="003920B8" w:rsidP="003920B8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D5"/>
    <w:rsid w:val="00037FE4"/>
    <w:rsid w:val="0005756E"/>
    <w:rsid w:val="0010573E"/>
    <w:rsid w:val="001951A3"/>
    <w:rsid w:val="00244BF5"/>
    <w:rsid w:val="003706B1"/>
    <w:rsid w:val="003920B8"/>
    <w:rsid w:val="004E4181"/>
    <w:rsid w:val="004F22FE"/>
    <w:rsid w:val="005A25D5"/>
    <w:rsid w:val="00673C01"/>
    <w:rsid w:val="00737989"/>
    <w:rsid w:val="007844B1"/>
    <w:rsid w:val="007C2075"/>
    <w:rsid w:val="00852DE4"/>
    <w:rsid w:val="008E05F5"/>
    <w:rsid w:val="009422BA"/>
    <w:rsid w:val="00953F8F"/>
    <w:rsid w:val="009C2B48"/>
    <w:rsid w:val="00A225B8"/>
    <w:rsid w:val="00A65E94"/>
    <w:rsid w:val="00B434E6"/>
    <w:rsid w:val="00D92421"/>
    <w:rsid w:val="00DA6FE9"/>
    <w:rsid w:val="00E87337"/>
    <w:rsid w:val="00F1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41A62-CECE-4809-AFC0-7F985790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FE4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37FE4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No Spacing"/>
    <w:uiPriority w:val="1"/>
    <w:qFormat/>
    <w:rsid w:val="00105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A65E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65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2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5B8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A2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5B8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39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20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2024-12-16T12:22:00Z</cp:lastPrinted>
  <dcterms:created xsi:type="dcterms:W3CDTF">2024-10-28T10:23:00Z</dcterms:created>
  <dcterms:modified xsi:type="dcterms:W3CDTF">2024-12-16T12:35:00Z</dcterms:modified>
</cp:coreProperties>
</file>