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380" w:rsidRPr="00B86380" w:rsidRDefault="00B86380" w:rsidP="00B86380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7FDE8E" wp14:editId="4C89BDFC">
            <wp:extent cx="675640" cy="80327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380" w:rsidRPr="00B86380" w:rsidRDefault="00B86380" w:rsidP="00B86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86380" w:rsidRPr="00B86380" w:rsidRDefault="00B86380" w:rsidP="00B86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863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B863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B863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B86380" w:rsidRPr="00B86380" w:rsidRDefault="00B86380" w:rsidP="00B86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3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B86380" w:rsidRPr="00B86380" w:rsidRDefault="00B86380" w:rsidP="00B86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B8638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B8638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B86380" w:rsidRPr="00B86380" w:rsidRDefault="00B86380" w:rsidP="00B86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380" w:rsidRPr="00B86380" w:rsidRDefault="00B86380" w:rsidP="00B863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B8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B86380" w:rsidRPr="00B86380" w:rsidRDefault="00B86380" w:rsidP="00B86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B86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AD4B8D" w:rsidRPr="00B86380" w:rsidRDefault="00AD4B8D" w:rsidP="00B86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380" w:rsidRDefault="00B86380" w:rsidP="00B86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предоставлении дополнительной меры социальной поддержки участникам специальной военной операции и членам их семей</w:t>
      </w:r>
    </w:p>
    <w:p w:rsidR="00B86380" w:rsidRDefault="00B86380" w:rsidP="00B86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380" w:rsidRPr="00B86380" w:rsidRDefault="00B86380" w:rsidP="00501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380">
        <w:rPr>
          <w:rFonts w:ascii="Times New Roman" w:hAnsi="Times New Roman" w:cs="Times New Roman"/>
          <w:sz w:val="28"/>
          <w:szCs w:val="28"/>
        </w:rPr>
        <w:t xml:space="preserve">В соответствии с частью 6 статьи 36 Федерального закона от 20.03.2025 № 33-ФЗ «Об общих принципах организации местного самоуправления в единой системе публичной власти» администрация </w:t>
      </w:r>
      <w:r w:rsidR="00501399">
        <w:rPr>
          <w:rFonts w:ascii="Times New Roman" w:hAnsi="Times New Roman" w:cs="Times New Roman"/>
          <w:sz w:val="28"/>
          <w:szCs w:val="28"/>
        </w:rPr>
        <w:t>Кирпильского</w:t>
      </w:r>
      <w:r w:rsidRPr="00B8638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01399">
        <w:rPr>
          <w:rFonts w:ascii="Times New Roman" w:hAnsi="Times New Roman" w:cs="Times New Roman"/>
          <w:sz w:val="28"/>
          <w:szCs w:val="28"/>
        </w:rPr>
        <w:t xml:space="preserve">Усть-Лабинского района </w:t>
      </w:r>
      <w:r w:rsidRPr="00B8638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86380" w:rsidRPr="00B86380" w:rsidRDefault="00B86380" w:rsidP="00501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380">
        <w:rPr>
          <w:rFonts w:ascii="Times New Roman" w:hAnsi="Times New Roman" w:cs="Times New Roman"/>
          <w:sz w:val="28"/>
          <w:szCs w:val="28"/>
        </w:rPr>
        <w:t xml:space="preserve">1. Установить меру социальной поддержки в виде обеспечения автономными дымовыми пожарными </w:t>
      </w:r>
      <w:proofErr w:type="spellStart"/>
      <w:r w:rsidRPr="00B86380"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 w:rsidRPr="00B86380">
        <w:rPr>
          <w:rFonts w:ascii="Times New Roman" w:hAnsi="Times New Roman" w:cs="Times New Roman"/>
          <w:sz w:val="28"/>
          <w:szCs w:val="28"/>
        </w:rPr>
        <w:t xml:space="preserve"> мест проживания участников специальной военной операции и членов их семей.</w:t>
      </w:r>
    </w:p>
    <w:p w:rsidR="00B86380" w:rsidRPr="00B86380" w:rsidRDefault="00B86380" w:rsidP="00501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380">
        <w:rPr>
          <w:rFonts w:ascii="Times New Roman" w:hAnsi="Times New Roman" w:cs="Times New Roman"/>
          <w:sz w:val="28"/>
          <w:szCs w:val="28"/>
        </w:rPr>
        <w:t xml:space="preserve">2. Утвердить Порядок оказания меры социальной поддержки в виде обеспечения автономными дымовыми пожарными </w:t>
      </w:r>
      <w:proofErr w:type="spellStart"/>
      <w:r w:rsidRPr="00B86380"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 w:rsidRPr="00B86380">
        <w:rPr>
          <w:rFonts w:ascii="Times New Roman" w:hAnsi="Times New Roman" w:cs="Times New Roman"/>
          <w:sz w:val="28"/>
          <w:szCs w:val="28"/>
        </w:rPr>
        <w:t xml:space="preserve"> мест проживания участников специальной военной операции и членов их семей (приложение № 1). </w:t>
      </w:r>
    </w:p>
    <w:p w:rsidR="00B86380" w:rsidRPr="00B86380" w:rsidRDefault="00B86380" w:rsidP="00501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380">
        <w:rPr>
          <w:rFonts w:ascii="Times New Roman" w:hAnsi="Times New Roman" w:cs="Times New Roman"/>
          <w:sz w:val="28"/>
          <w:szCs w:val="28"/>
        </w:rPr>
        <w:t xml:space="preserve">3. Предоставление мер социальной поддержки осуществляется за счет бюджета </w:t>
      </w:r>
      <w:r w:rsidR="00501399" w:rsidRPr="00501399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B86380">
        <w:rPr>
          <w:rFonts w:ascii="Times New Roman" w:hAnsi="Times New Roman" w:cs="Times New Roman"/>
          <w:sz w:val="28"/>
          <w:szCs w:val="28"/>
        </w:rPr>
        <w:t>.</w:t>
      </w:r>
    </w:p>
    <w:p w:rsidR="00FF02AE" w:rsidRDefault="00B86380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380">
        <w:rPr>
          <w:rFonts w:ascii="Times New Roman" w:hAnsi="Times New Roman" w:cs="Times New Roman"/>
          <w:sz w:val="28"/>
          <w:szCs w:val="28"/>
        </w:rPr>
        <w:t xml:space="preserve">4. </w:t>
      </w:r>
      <w:r w:rsidR="00FF02AE" w:rsidRPr="00FF02AE">
        <w:rPr>
          <w:rFonts w:ascii="Times New Roman" w:hAnsi="Times New Roman" w:cs="Times New Roman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 w:rsidR="00FF02AE" w:rsidRPr="00FF02AE">
        <w:rPr>
          <w:rFonts w:ascii="Times New Roman" w:hAnsi="Times New Roman" w:cs="Times New Roman"/>
          <w:sz w:val="28"/>
          <w:szCs w:val="28"/>
        </w:rPr>
        <w:t>Гаркушова</w:t>
      </w:r>
      <w:proofErr w:type="spellEnd"/>
      <w:r w:rsidR="00FF02AE" w:rsidRPr="00FF02AE"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="00FF02AE" w:rsidRPr="00FF02AE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FF02AE" w:rsidRPr="00FF02AE">
        <w:rPr>
          <w:rFonts w:ascii="Times New Roman" w:hAnsi="Times New Roman" w:cs="Times New Roman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="00FF02AE" w:rsidRPr="00FF02AE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="00FF02AE" w:rsidRPr="00FF02AE">
        <w:rPr>
          <w:rFonts w:ascii="Times New Roman" w:hAnsi="Times New Roman" w:cs="Times New Roman"/>
          <w:sz w:val="28"/>
          <w:szCs w:val="28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F02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опубликования.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Глава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Кирпильского сельского поселения </w:t>
      </w:r>
    </w:p>
    <w:p w:rsidR="00B86380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</w:t>
      </w:r>
      <w:proofErr w:type="spellStart"/>
      <w:r w:rsidRPr="00FF02AE">
        <w:rPr>
          <w:rFonts w:ascii="Times New Roman" w:hAnsi="Times New Roman" w:cs="Times New Roman"/>
          <w:sz w:val="28"/>
          <w:szCs w:val="28"/>
        </w:rPr>
        <w:t>И.М.Кравченко</w:t>
      </w:r>
      <w:proofErr w:type="spellEnd"/>
    </w:p>
    <w:p w:rsid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F02AE" w:rsidRP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УТВЕРЖДЕНО</w:t>
      </w:r>
    </w:p>
    <w:p w:rsid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Кирпильского сельского поселения</w:t>
      </w:r>
    </w:p>
    <w:p w:rsidR="00FF02AE" w:rsidRP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FF02AE">
        <w:rPr>
          <w:rFonts w:ascii="Times New Roman" w:hAnsi="Times New Roman" w:cs="Times New Roman"/>
          <w:sz w:val="28"/>
          <w:szCs w:val="28"/>
        </w:rPr>
        <w:t xml:space="preserve">.2026 г. № 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02AE" w:rsidRPr="00FF02AE" w:rsidRDefault="00FF02AE" w:rsidP="00FF02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2AE">
        <w:rPr>
          <w:rFonts w:ascii="Times New Roman" w:hAnsi="Times New Roman" w:cs="Times New Roman"/>
          <w:b/>
          <w:sz w:val="28"/>
          <w:szCs w:val="28"/>
        </w:rPr>
        <w:t>Порядок оказания меры социальной поддержки в виде обеспечения</w:t>
      </w:r>
      <w:r w:rsidRPr="00FF02AE">
        <w:rPr>
          <w:b/>
        </w:rPr>
        <w:t xml:space="preserve"> </w:t>
      </w:r>
      <w:r w:rsidRPr="00FF02AE">
        <w:rPr>
          <w:rFonts w:ascii="Times New Roman" w:hAnsi="Times New Roman" w:cs="Times New Roman"/>
          <w:b/>
          <w:sz w:val="28"/>
          <w:szCs w:val="28"/>
        </w:rPr>
        <w:t xml:space="preserve">автономными дымовыми пожарными </w:t>
      </w:r>
      <w:proofErr w:type="spellStart"/>
      <w:r w:rsidRPr="00FF02AE">
        <w:rPr>
          <w:rFonts w:ascii="Times New Roman" w:hAnsi="Times New Roman" w:cs="Times New Roman"/>
          <w:b/>
          <w:sz w:val="28"/>
          <w:szCs w:val="28"/>
        </w:rPr>
        <w:t>извещателями</w:t>
      </w:r>
      <w:proofErr w:type="spellEnd"/>
      <w:r w:rsidRPr="00FF02AE">
        <w:rPr>
          <w:rFonts w:ascii="Times New Roman" w:hAnsi="Times New Roman" w:cs="Times New Roman"/>
          <w:b/>
          <w:sz w:val="28"/>
          <w:szCs w:val="28"/>
        </w:rPr>
        <w:t xml:space="preserve"> мест проживания</w:t>
      </w:r>
      <w:r w:rsidRPr="00FF02AE">
        <w:rPr>
          <w:b/>
        </w:rPr>
        <w:t xml:space="preserve"> </w:t>
      </w:r>
      <w:r w:rsidRPr="00FF02AE">
        <w:rPr>
          <w:rFonts w:ascii="Times New Roman" w:hAnsi="Times New Roman" w:cs="Times New Roman"/>
          <w:b/>
          <w:sz w:val="28"/>
          <w:szCs w:val="28"/>
        </w:rPr>
        <w:t>участников специальной военной операции и членов их семей</w:t>
      </w:r>
    </w:p>
    <w:p w:rsidR="00FF02AE" w:rsidRDefault="00FF02AE" w:rsidP="00FF02A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1. Настоящий порядок оказания меры поддержки устанавливает правила и условия обеспечения автономными дымовыми пожарными </w:t>
      </w:r>
      <w:proofErr w:type="spellStart"/>
      <w:r w:rsidRPr="00FF02AE"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 w:rsidRPr="00FF02AE">
        <w:rPr>
          <w:rFonts w:ascii="Times New Roman" w:hAnsi="Times New Roman" w:cs="Times New Roman"/>
          <w:sz w:val="28"/>
          <w:szCs w:val="28"/>
        </w:rPr>
        <w:t xml:space="preserve"> (далее - АДПИ) мест проживания участников специальной военной операции и членов их семей на территории </w:t>
      </w:r>
      <w:r w:rsidRPr="00FF02AE">
        <w:rPr>
          <w:rFonts w:ascii="Times New Roman" w:hAnsi="Times New Roman" w:cs="Times New Roman"/>
          <w:sz w:val="28"/>
          <w:szCs w:val="28"/>
        </w:rPr>
        <w:t xml:space="preserve">Кирпильского сельского поселения Усть-Лабинского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F02AE">
        <w:rPr>
          <w:rFonts w:ascii="Times New Roman" w:hAnsi="Times New Roman" w:cs="Times New Roman"/>
          <w:sz w:val="28"/>
          <w:szCs w:val="28"/>
        </w:rPr>
        <w:t>района</w:t>
      </w:r>
      <w:r w:rsidRPr="00FF0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FF02AE">
        <w:rPr>
          <w:rFonts w:ascii="Times New Roman" w:hAnsi="Times New Roman" w:cs="Times New Roman"/>
          <w:sz w:val="28"/>
          <w:szCs w:val="28"/>
        </w:rPr>
        <w:t>(далее соответственно - Порядок, мера поддержки).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2. Круг лиц, имеющих право на получение меры поддержки: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02AE">
        <w:rPr>
          <w:rFonts w:ascii="Times New Roman" w:hAnsi="Times New Roman" w:cs="Times New Roman"/>
          <w:sz w:val="28"/>
          <w:szCs w:val="28"/>
        </w:rPr>
        <w:t>-</w:t>
      </w:r>
      <w:r w:rsidRPr="00FF02AE">
        <w:rPr>
          <w:rFonts w:ascii="Times New Roman" w:hAnsi="Times New Roman" w:cs="Times New Roman"/>
          <w:sz w:val="28"/>
          <w:szCs w:val="28"/>
        </w:rPr>
        <w:tab/>
        <w:t xml:space="preserve">граждане, проживающие на территории </w:t>
      </w:r>
      <w:r w:rsidRPr="00FF02AE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муниципального района Краснодарского края</w:t>
      </w:r>
      <w:r w:rsidRPr="00FF02AE">
        <w:rPr>
          <w:rFonts w:ascii="Times New Roman" w:hAnsi="Times New Roman" w:cs="Times New Roman"/>
          <w:sz w:val="28"/>
          <w:szCs w:val="28"/>
        </w:rPr>
        <w:t>, принимающие (принимавшие) участие в специальной военной операции (далее - СВО) на территориях Украины, Донецкой Народной Республики, Луганской Народной Республики, Запорожской, Херсонской областей, призванные на военную службу по мобилизации или заключившие контракт с Министерством обороны Российской Федерации (в том числе имеющие иные правоотношения с содействующей организацией, добровольческими формированиями, военнослужащие спасательных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02AE">
        <w:rPr>
          <w:rFonts w:ascii="Times New Roman" w:hAnsi="Times New Roman" w:cs="Times New Roman"/>
          <w:sz w:val="28"/>
          <w:szCs w:val="28"/>
        </w:rPr>
        <w:t>воинских формирований, принимающие (принимавшие) участие в ходе специальной военной операции в проведении работ по поиску, обезвреживанию и (или) уничтожению взрывоопасных предметов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</w:t>
      </w:r>
      <w:r>
        <w:rPr>
          <w:rFonts w:ascii="Times New Roman" w:hAnsi="Times New Roman" w:cs="Times New Roman"/>
          <w:sz w:val="28"/>
          <w:szCs w:val="28"/>
        </w:rPr>
        <w:t xml:space="preserve">я 2022 года, лица, заключавшие </w:t>
      </w:r>
      <w:r w:rsidRPr="00FF02AE">
        <w:rPr>
          <w:rFonts w:ascii="Times New Roman" w:hAnsi="Times New Roman" w:cs="Times New Roman"/>
          <w:sz w:val="28"/>
          <w:szCs w:val="28"/>
        </w:rPr>
        <w:t>в период с 1 октября 2022 года до 1 сентября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02AE">
        <w:rPr>
          <w:rFonts w:ascii="Times New Roman" w:hAnsi="Times New Roman" w:cs="Times New Roman"/>
          <w:sz w:val="28"/>
          <w:szCs w:val="28"/>
        </w:rPr>
        <w:t>2023 года соглашения (имевшие иные правоотношения) с Министерством обороны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</w:t>
      </w:r>
      <w:r w:rsidRPr="00FF02AE">
        <w:rPr>
          <w:rFonts w:ascii="Times New Roman" w:hAnsi="Times New Roman" w:cs="Times New Roman"/>
          <w:sz w:val="28"/>
          <w:szCs w:val="28"/>
        </w:rPr>
        <w:t>и выполнявшие задачи в составе специальных подразделений воинских частей, лица, выполняющие (выполнявшие) задачи по отражению вооруженного вторжения на те</w:t>
      </w:r>
      <w:r>
        <w:rPr>
          <w:rFonts w:ascii="Times New Roman" w:hAnsi="Times New Roman" w:cs="Times New Roman"/>
          <w:sz w:val="28"/>
          <w:szCs w:val="28"/>
        </w:rPr>
        <w:t xml:space="preserve">рриторию Российской Федерации, </w:t>
      </w:r>
      <w:r w:rsidRPr="00FF02AE">
        <w:rPr>
          <w:rFonts w:ascii="Times New Roman" w:hAnsi="Times New Roman" w:cs="Times New Roman"/>
          <w:sz w:val="28"/>
          <w:szCs w:val="28"/>
        </w:rPr>
        <w:t>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лица, принимавшие в соответствии с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</w:t>
      </w:r>
      <w:r w:rsidRPr="00FF02AE">
        <w:rPr>
          <w:rFonts w:ascii="Times New Roman" w:hAnsi="Times New Roman" w:cs="Times New Roman"/>
          <w:sz w:val="28"/>
          <w:szCs w:val="28"/>
        </w:rPr>
        <w:lastRenderedPageBreak/>
        <w:t>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года);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</w:t>
      </w:r>
      <w:r w:rsidRPr="00FF02AE">
        <w:rPr>
          <w:rFonts w:ascii="Times New Roman" w:hAnsi="Times New Roman" w:cs="Times New Roman"/>
          <w:sz w:val="28"/>
          <w:szCs w:val="28"/>
        </w:rPr>
        <w:tab/>
        <w:t xml:space="preserve">члены семей участника СВО - супруга (супруг), дети в возрасте </w:t>
      </w:r>
    </w:p>
    <w:p w:rsidR="00FF02AE" w:rsidRPr="00FF02AE" w:rsidRDefault="00FF02AE" w:rsidP="00FF0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до 18 лет или до 23 лет (при у</w:t>
      </w:r>
      <w:r>
        <w:rPr>
          <w:rFonts w:ascii="Times New Roman" w:hAnsi="Times New Roman" w:cs="Times New Roman"/>
          <w:sz w:val="28"/>
          <w:szCs w:val="28"/>
        </w:rPr>
        <w:t xml:space="preserve">словии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очной форме </w:t>
      </w:r>
      <w:r w:rsidRPr="00FF02AE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организации), родители (мать, отец), бабушка, дедушка (если отсутствуют родители), проживающие на территории </w:t>
      </w:r>
      <w:r w:rsidRPr="00FF02AE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муниципального района Краснодарского края</w:t>
      </w:r>
      <w:r w:rsidRPr="00FF02AE">
        <w:rPr>
          <w:rFonts w:ascii="Times New Roman" w:hAnsi="Times New Roman" w:cs="Times New Roman"/>
          <w:sz w:val="28"/>
          <w:szCs w:val="28"/>
        </w:rPr>
        <w:t>;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02AE">
        <w:rPr>
          <w:rFonts w:ascii="Times New Roman" w:hAnsi="Times New Roman" w:cs="Times New Roman"/>
          <w:sz w:val="28"/>
          <w:szCs w:val="28"/>
        </w:rPr>
        <w:t>-</w:t>
      </w:r>
      <w:r w:rsidRPr="00FF02AE">
        <w:rPr>
          <w:rFonts w:ascii="Times New Roman" w:hAnsi="Times New Roman" w:cs="Times New Roman"/>
          <w:sz w:val="28"/>
          <w:szCs w:val="28"/>
        </w:rPr>
        <w:tab/>
        <w:t>члены семей участников СВО, погибших (умерших) при выполнении задач СВО либо умерших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операции, - вдова (не вступившая в повторный брак), дети в возрасте до 18 лет или до 23 лет (при условии обучения по очной форме в образовательной организации), родители (мать, отец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), проживающие на территории </w:t>
      </w:r>
      <w:r w:rsidR="00991D6C" w:rsidRPr="00991D6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муниципального района Краснодарского края</w:t>
      </w:r>
      <w:r w:rsidRPr="00FF02AE">
        <w:rPr>
          <w:rFonts w:ascii="Times New Roman" w:hAnsi="Times New Roman" w:cs="Times New Roman"/>
          <w:sz w:val="28"/>
          <w:szCs w:val="28"/>
        </w:rPr>
        <w:t>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К категории детей участников СВО не относятся дети, в отношении которых родители лишены родительских прав или ограничены в родительских правах.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В качестве представителя участника СВО при получении меры поддержки могут выступать члены его семьи (супруга (супруг), родители, дети, достигшие возраста 18 лет), а также иные лица, действующие на основании нотариально удостоверенной доверенности.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3. АДПИ предоставляется участникам СВО и членам их семей бесплатно на основании заявления о предоставлении меры поддержки (далее - заявление). Форма заявления приведена в приложении № 1 к настоящему Порядку.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Количество АДПИ, необходимых для установки предоставляется с учетом коридора и количества жилых комнат в жилом помещении (без учета санитарно-гигиенических и техническ</w:t>
      </w:r>
      <w:r w:rsidR="00991D6C">
        <w:rPr>
          <w:rFonts w:ascii="Times New Roman" w:hAnsi="Times New Roman" w:cs="Times New Roman"/>
          <w:sz w:val="28"/>
          <w:szCs w:val="28"/>
        </w:rPr>
        <w:t xml:space="preserve">их помещения, террасы, веранды </w:t>
      </w:r>
      <w:r w:rsidRPr="00FF02AE">
        <w:rPr>
          <w:rFonts w:ascii="Times New Roman" w:hAnsi="Times New Roman" w:cs="Times New Roman"/>
          <w:sz w:val="28"/>
          <w:szCs w:val="28"/>
        </w:rPr>
        <w:t xml:space="preserve">и иных вспомогательных помещений). 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4. Уполномоченным органом на предоставление меры поддержки является </w:t>
      </w:r>
      <w:r w:rsidR="00991D6C">
        <w:rPr>
          <w:rFonts w:ascii="Times New Roman" w:hAnsi="Times New Roman" w:cs="Times New Roman"/>
          <w:sz w:val="28"/>
          <w:szCs w:val="28"/>
        </w:rPr>
        <w:t>администрация Кирпильского сельского поселения Усть-Лабинского района</w:t>
      </w:r>
      <w:r w:rsidRPr="00FF02AE">
        <w:rPr>
          <w:rFonts w:ascii="Times New Roman" w:hAnsi="Times New Roman" w:cs="Times New Roman"/>
          <w:sz w:val="28"/>
          <w:szCs w:val="28"/>
        </w:rPr>
        <w:t xml:space="preserve"> (далее - Уполномоченный орган).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5. Уполномоченный орган в целях предоставления меры поддержки: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 осуществляет прием, учет и рассмотрение заявлений участников СВО и членов их семей (их уполномоченных представителей) о предоставлении меры поддержки;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- принимает решение о предоставлении меры поддержки либо об отказе в ее предоставлении. 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Заявление подается в Уполномоченный орган посредством личного обращения.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6. К заявлению прилагаются следующие документы: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lastRenderedPageBreak/>
        <w:t>а) копия паспорта или иного документа, удостоверяющего личность, участника специальной военной операции;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б) документ, подтверждающий участие в специальной военной операции;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в) копия свидетельства о заключении брака (для супруги (супруга) участника специальной военной операции);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г) копия свидетельства о рождении, подтверждающего родственную связь с участником специальной военной операции (для родителей, детей участника специальной военной операции);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д) нотариальная доверенность (для представителя участника специальной военной операции, не относящегося к членам семьи участника специальной военной операции, имеющим право обратиться с заявлением </w:t>
      </w:r>
    </w:p>
    <w:p w:rsidR="00FF02AE" w:rsidRPr="00FF02AE" w:rsidRDefault="00FF02AE" w:rsidP="00FF0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без доверенности);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е) документ, подтверждающий факт проживания участника специальной военной операции на территории ___ сельского поселения, в том числе решение суда об установлении юридического факта проживания специальной военной операции на территории ___ сельского поселения;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ж) копия технического паспорта жилого помещения.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7. К документам, подтверждающим участие в специальной военной операции, относятся: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- удостоверение ветерана боевых действий; 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02AE">
        <w:rPr>
          <w:rFonts w:ascii="Times New Roman" w:hAnsi="Times New Roman" w:cs="Times New Roman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порядке (Постановление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02AE">
        <w:rPr>
          <w:rFonts w:ascii="Times New Roman" w:hAnsi="Times New Roman" w:cs="Times New Roman"/>
          <w:sz w:val="28"/>
          <w:szCs w:val="28"/>
        </w:rPr>
        <w:t>Народной Республики, Запорожской области и Херсонской области»);</w:t>
      </w:r>
      <w:proofErr w:type="gramEnd"/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- выписка </w:t>
      </w:r>
      <w:proofErr w:type="gramStart"/>
      <w:r w:rsidRPr="00FF02AE">
        <w:rPr>
          <w:rFonts w:ascii="Times New Roman" w:hAnsi="Times New Roman" w:cs="Times New Roman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FF02AE">
        <w:rPr>
          <w:rFonts w:ascii="Times New Roman" w:hAnsi="Times New Roman" w:cs="Times New Roman"/>
          <w:sz w:val="28"/>
          <w:szCs w:val="28"/>
        </w:rPr>
        <w:t>о заключении с лицом контракт</w:t>
      </w:r>
      <w:r w:rsidR="00991D6C">
        <w:rPr>
          <w:rFonts w:ascii="Times New Roman" w:hAnsi="Times New Roman" w:cs="Times New Roman"/>
          <w:sz w:val="28"/>
          <w:szCs w:val="28"/>
        </w:rPr>
        <w:t xml:space="preserve">а о прохождении военной службы </w:t>
      </w:r>
      <w:r w:rsidRPr="00FF02AE">
        <w:rPr>
          <w:rFonts w:ascii="Times New Roman" w:hAnsi="Times New Roman" w:cs="Times New Roman"/>
          <w:sz w:val="28"/>
          <w:szCs w:val="28"/>
        </w:rPr>
        <w:t>в соответствии с пунктом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 7 статьи 38 Фед</w:t>
      </w:r>
      <w:r w:rsidR="00991D6C">
        <w:rPr>
          <w:rFonts w:ascii="Times New Roman" w:hAnsi="Times New Roman" w:cs="Times New Roman"/>
          <w:sz w:val="28"/>
          <w:szCs w:val="28"/>
        </w:rPr>
        <w:t xml:space="preserve">ерального закона от 28.03.1998 </w:t>
      </w:r>
      <w:r w:rsidRPr="00FF02AE">
        <w:rPr>
          <w:rFonts w:ascii="Times New Roman" w:hAnsi="Times New Roman" w:cs="Times New Roman"/>
          <w:sz w:val="28"/>
          <w:szCs w:val="28"/>
        </w:rPr>
        <w:t>№ 53-ФЗ «О воинской обязанности и военной службе»;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 копия контракта, заключенного в соответствии с пунктом 7 статьи 38 Федерального закона от 28.03.1998 № 53-ФЗ «О воинской обязанности и военной службе»;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 копия контракта о добровольном содействии в выполнении задач, возложенных на Вооруженные Силы Российской Федерации;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 запись в военном билете;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lastRenderedPageBreak/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8. Заявление рассматривается Уполномоченным органом в течение 10 (десяти) рабочих дней со дня поступления. По результатам рассмотрения заявления Уполномоченный орган: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 направляет заявителю уведомление о предоставлении меры поддержки (по форме согласно приложению № 2 к Порядку);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 направляет заявителю уведомление об отказе в предоставлении меры поддержки с указанием исчерпывающего перечня причин отказа (по форме согласно приложению № 3 к Порядку).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9. Основаниями для отказа в предоставлении меры поддержки являются: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1) несоответствие заявителя требованиям, указанным в пункте 2 настоящего Порядка;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2) непредставление (представление не в полном объеме) документов, указанных в пунктах 6, 7 настоящего Порядка.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10. В случае представления неполного комплекта документов участник специальной военной операции (его представитель) имеет право на повторное обращение за получением меры поддержки.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11. Предоставление меры поддержки осуществляется со дня, следующего за днем направления (выдачи) Уполномоченным органом заявителю (участнику специальной военной операции или его представителю) уведомления о предоставлении меры поддержки. 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АДПИ передается заявителю по акту приема-передачи (по форме согласно приложению № 4 к Порядку), установка и обслуживание АДПИ в жилом помещении осуществляется заявителем самостоятельно.</w:t>
      </w:r>
    </w:p>
    <w:p w:rsid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Акт приема-передачи составляется в двух экземплярах для каждой их сторон, подписывается заявителем и сотрудником Уполномоченного органа.</w:t>
      </w:r>
    </w:p>
    <w:p w:rsidR="00991D6C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D6C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D6C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D6C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2 категории</w:t>
      </w:r>
    </w:p>
    <w:p w:rsidR="00991D6C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общего отдела администрации</w:t>
      </w:r>
    </w:p>
    <w:p w:rsidR="00991D6C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D6C">
        <w:rPr>
          <w:rFonts w:ascii="Times New Roman" w:hAnsi="Times New Roman" w:cs="Times New Roman"/>
          <w:sz w:val="28"/>
          <w:szCs w:val="28"/>
        </w:rPr>
        <w:t>Кирпильского сель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</w:p>
    <w:p w:rsidR="00991D6C" w:rsidRPr="00B86380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инского </w:t>
      </w:r>
      <w:r w:rsidRPr="00991D6C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И.И.Гаркушова</w:t>
      </w:r>
      <w:proofErr w:type="spellEnd"/>
    </w:p>
    <w:sectPr w:rsidR="00991D6C" w:rsidRPr="00B8638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C82" w:rsidRDefault="00764C82" w:rsidP="00B86380">
      <w:pPr>
        <w:spacing w:after="0" w:line="240" w:lineRule="auto"/>
      </w:pPr>
      <w:r>
        <w:separator/>
      </w:r>
    </w:p>
  </w:endnote>
  <w:endnote w:type="continuationSeparator" w:id="0">
    <w:p w:rsidR="00764C82" w:rsidRDefault="00764C82" w:rsidP="00B8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C82" w:rsidRDefault="00764C82" w:rsidP="00B86380">
      <w:pPr>
        <w:spacing w:after="0" w:line="240" w:lineRule="auto"/>
      </w:pPr>
      <w:r>
        <w:separator/>
      </w:r>
    </w:p>
  </w:footnote>
  <w:footnote w:type="continuationSeparator" w:id="0">
    <w:p w:rsidR="00764C82" w:rsidRDefault="00764C82" w:rsidP="00B86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380" w:rsidRDefault="00B86380" w:rsidP="00B86380">
    <w:pPr>
      <w:pStyle w:val="a5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80"/>
    <w:rsid w:val="001D7DEC"/>
    <w:rsid w:val="00501399"/>
    <w:rsid w:val="00704552"/>
    <w:rsid w:val="007641C0"/>
    <w:rsid w:val="00764C82"/>
    <w:rsid w:val="00991D6C"/>
    <w:rsid w:val="00AD4B8D"/>
    <w:rsid w:val="00B86380"/>
    <w:rsid w:val="00E50429"/>
    <w:rsid w:val="00F9761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3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8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6380"/>
  </w:style>
  <w:style w:type="paragraph" w:styleId="a7">
    <w:name w:val="footer"/>
    <w:basedOn w:val="a"/>
    <w:link w:val="a8"/>
    <w:uiPriority w:val="99"/>
    <w:unhideWhenUsed/>
    <w:rsid w:val="00B8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63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3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8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6380"/>
  </w:style>
  <w:style w:type="paragraph" w:styleId="a7">
    <w:name w:val="footer"/>
    <w:basedOn w:val="a"/>
    <w:link w:val="a8"/>
    <w:uiPriority w:val="99"/>
    <w:unhideWhenUsed/>
    <w:rsid w:val="00B8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6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2026-04-07T05:53:00Z</cp:lastPrinted>
  <dcterms:created xsi:type="dcterms:W3CDTF">2026-04-07T05:21:00Z</dcterms:created>
  <dcterms:modified xsi:type="dcterms:W3CDTF">2026-04-07T05:53:00Z</dcterms:modified>
</cp:coreProperties>
</file>