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F0181" w14:textId="77777777" w:rsidR="00CE4482" w:rsidRDefault="00CE4482" w:rsidP="00CE4482">
      <w:pPr>
        <w:tabs>
          <w:tab w:val="left" w:pos="1440"/>
        </w:tabs>
        <w:ind w:right="-15"/>
        <w:jc w:val="center"/>
        <w:rPr>
          <w:color w:val="000000"/>
          <w:sz w:val="28"/>
        </w:rPr>
      </w:pPr>
      <w:bookmarkStart w:id="0" w:name="_Hlk511922582"/>
      <w:r>
        <w:rPr>
          <w:noProof/>
          <w:color w:val="000000"/>
          <w:sz w:val="28"/>
          <w:szCs w:val="28"/>
          <w:lang w:eastAsia="ru-RU"/>
        </w:rPr>
        <w:drawing>
          <wp:inline distT="0" distB="0" distL="0" distR="0" wp14:anchorId="61859D69" wp14:editId="5DF4BEC0">
            <wp:extent cx="678180" cy="8001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999A4" w14:textId="77777777" w:rsidR="00CE4482" w:rsidRDefault="00CE4482" w:rsidP="00CE4482">
      <w:pPr>
        <w:jc w:val="center"/>
        <w:rPr>
          <w:color w:val="000000"/>
          <w:sz w:val="28"/>
        </w:rPr>
      </w:pPr>
    </w:p>
    <w:p w14:paraId="6B67F215" w14:textId="77777777" w:rsidR="00CE4482" w:rsidRDefault="00CE4482" w:rsidP="00CE448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АДМИНИСТРАЦИЯ КИРПИЛЬСКОГО СЕЛЬСКОГО </w:t>
      </w:r>
    </w:p>
    <w:p w14:paraId="0DBEF0BD" w14:textId="77777777" w:rsidR="00CE4482" w:rsidRDefault="00CE4482" w:rsidP="00CE4482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28"/>
        </w:rPr>
        <w:t>ПОСЕЛЕНИЯ УСТЬ-ЛАБИНСКОГО РАЙОНА</w:t>
      </w:r>
    </w:p>
    <w:p w14:paraId="712645B8" w14:textId="77777777" w:rsidR="00CE4482" w:rsidRDefault="00CE4482" w:rsidP="00CE4482">
      <w:pPr>
        <w:pStyle w:val="1"/>
        <w:rPr>
          <w:b/>
          <w:color w:val="000000"/>
          <w:sz w:val="36"/>
        </w:rPr>
      </w:pPr>
      <w:r>
        <w:rPr>
          <w:b/>
          <w:color w:val="000000"/>
          <w:sz w:val="36"/>
        </w:rPr>
        <w:t>П О С Т А Н О В Л Е Н И Е</w:t>
      </w:r>
    </w:p>
    <w:p w14:paraId="644D937C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0F1FEEC4" w14:textId="77777777" w:rsidR="00CE4482" w:rsidRDefault="00CE4482" w:rsidP="00CE4482">
      <w:pPr>
        <w:jc w:val="center"/>
        <w:rPr>
          <w:b/>
          <w:color w:val="000000"/>
          <w:sz w:val="36"/>
        </w:rPr>
      </w:pPr>
    </w:p>
    <w:p w14:paraId="57178C33" w14:textId="7371BD14" w:rsidR="00CE4482" w:rsidRPr="00B7707E" w:rsidRDefault="00CE4482" w:rsidP="00CE4482">
      <w:pPr>
        <w:rPr>
          <w:color w:val="000000"/>
          <w:sz w:val="28"/>
          <w:szCs w:val="28"/>
        </w:rPr>
      </w:pPr>
      <w:r w:rsidRPr="00B7707E">
        <w:rPr>
          <w:color w:val="000000"/>
          <w:sz w:val="28"/>
          <w:szCs w:val="28"/>
        </w:rPr>
        <w:t xml:space="preserve"> </w:t>
      </w:r>
      <w:r w:rsidR="002166D6">
        <w:rPr>
          <w:color w:val="000000"/>
          <w:sz w:val="28"/>
          <w:szCs w:val="28"/>
        </w:rPr>
        <w:t>26</w:t>
      </w:r>
      <w:bookmarkStart w:id="1" w:name="_GoBack"/>
      <w:bookmarkEnd w:id="1"/>
      <w:r w:rsidRPr="00B7707E">
        <w:rPr>
          <w:color w:val="000000"/>
          <w:sz w:val="28"/>
          <w:szCs w:val="28"/>
        </w:rPr>
        <w:t>.</w:t>
      </w:r>
      <w:r w:rsidR="00A7214B" w:rsidRPr="00B7707E">
        <w:rPr>
          <w:color w:val="000000"/>
          <w:sz w:val="28"/>
          <w:szCs w:val="28"/>
        </w:rPr>
        <w:t>0</w:t>
      </w:r>
      <w:r w:rsidR="00C5491E">
        <w:rPr>
          <w:color w:val="000000"/>
          <w:sz w:val="28"/>
          <w:szCs w:val="28"/>
        </w:rPr>
        <w:t>6</w:t>
      </w:r>
      <w:r w:rsidRPr="00B7707E">
        <w:rPr>
          <w:color w:val="000000"/>
          <w:sz w:val="28"/>
          <w:szCs w:val="28"/>
        </w:rPr>
        <w:t>.20</w:t>
      </w:r>
      <w:r w:rsidR="00045322" w:rsidRPr="00B7707E">
        <w:rPr>
          <w:color w:val="000000"/>
          <w:sz w:val="28"/>
          <w:szCs w:val="28"/>
        </w:rPr>
        <w:t>2</w:t>
      </w:r>
      <w:r w:rsidR="00A7214B" w:rsidRPr="00B7707E">
        <w:rPr>
          <w:color w:val="000000"/>
          <w:sz w:val="28"/>
          <w:szCs w:val="28"/>
        </w:rPr>
        <w:t>3</w:t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="00B7707E">
        <w:rPr>
          <w:color w:val="000000"/>
          <w:sz w:val="28"/>
          <w:szCs w:val="28"/>
        </w:rPr>
        <w:tab/>
      </w:r>
      <w:r w:rsidRPr="00B7707E">
        <w:rPr>
          <w:color w:val="000000"/>
          <w:sz w:val="28"/>
          <w:szCs w:val="28"/>
        </w:rPr>
        <w:t xml:space="preserve">№ </w:t>
      </w:r>
      <w:r w:rsidR="00B07311">
        <w:rPr>
          <w:color w:val="000000"/>
          <w:sz w:val="28"/>
          <w:szCs w:val="28"/>
        </w:rPr>
        <w:t>83</w:t>
      </w:r>
    </w:p>
    <w:p w14:paraId="3D6A66CE" w14:textId="77777777" w:rsidR="00CE4482" w:rsidRDefault="00CE4482" w:rsidP="00CE4482">
      <w:pPr>
        <w:jc w:val="center"/>
        <w:rPr>
          <w:color w:val="000000"/>
          <w:sz w:val="26"/>
        </w:rPr>
      </w:pPr>
    </w:p>
    <w:p w14:paraId="35F6C45A" w14:textId="77777777" w:rsidR="00CE4482" w:rsidRDefault="00CE4482" w:rsidP="00CE4482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6"/>
        </w:rPr>
        <w:t>ст. Кирпильская</w:t>
      </w:r>
    </w:p>
    <w:p w14:paraId="56D79087" w14:textId="77777777" w:rsidR="00CE4482" w:rsidRDefault="00CE4482" w:rsidP="00CE4482">
      <w:pPr>
        <w:rPr>
          <w:color w:val="000000"/>
          <w:sz w:val="28"/>
          <w:szCs w:val="28"/>
        </w:rPr>
      </w:pPr>
    </w:p>
    <w:p w14:paraId="258F8EB2" w14:textId="77777777" w:rsidR="00CE4482" w:rsidRDefault="00CE4482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присвоении </w:t>
      </w:r>
      <w:r w:rsidR="00A23739">
        <w:rPr>
          <w:b/>
          <w:bCs/>
          <w:sz w:val="28"/>
          <w:szCs w:val="28"/>
        </w:rPr>
        <w:t>адрес</w:t>
      </w:r>
      <w:r w:rsidR="00E5209F">
        <w:rPr>
          <w:b/>
          <w:bCs/>
          <w:sz w:val="28"/>
          <w:szCs w:val="28"/>
        </w:rPr>
        <w:t>а</w:t>
      </w:r>
      <w:r w:rsidR="00A23739">
        <w:rPr>
          <w:b/>
          <w:bCs/>
          <w:sz w:val="28"/>
          <w:szCs w:val="28"/>
        </w:rPr>
        <w:t xml:space="preserve"> объектам адресации по адресу:</w:t>
      </w:r>
    </w:p>
    <w:p w14:paraId="0F620880" w14:textId="22629FBE" w:rsidR="00A23739" w:rsidRDefault="00A23739" w:rsidP="00CE448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Краснодарский край, Усть-Лабин</w:t>
      </w:r>
      <w:r w:rsidR="00F01197">
        <w:rPr>
          <w:b/>
          <w:bCs/>
          <w:sz w:val="28"/>
          <w:szCs w:val="28"/>
        </w:rPr>
        <w:t>ский район, станица Кирпильская</w:t>
      </w:r>
    </w:p>
    <w:p w14:paraId="3EECD511" w14:textId="77777777" w:rsidR="00CE4482" w:rsidRDefault="00CE4482" w:rsidP="00CE4482">
      <w:pPr>
        <w:ind w:firstLine="709"/>
        <w:jc w:val="both"/>
        <w:rPr>
          <w:b/>
          <w:bCs/>
          <w:sz w:val="28"/>
          <w:szCs w:val="28"/>
        </w:rPr>
      </w:pPr>
    </w:p>
    <w:p w14:paraId="26C4CFB8" w14:textId="77777777" w:rsidR="00C5491E" w:rsidRDefault="00754297" w:rsidP="00B7707E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Руководствуясь Градостроительным Кодексом Российской Федерации, Постановлением Правительства Российской Федерации от 19 ноября 2014 года №1221 «Об утверждении Правил присвоения, измен</w:t>
      </w:r>
      <w:r w:rsidR="00154776">
        <w:rPr>
          <w:sz w:val="28"/>
          <w:szCs w:val="28"/>
        </w:rPr>
        <w:t xml:space="preserve">ения и аннулирования адресов», </w:t>
      </w:r>
      <w:r>
        <w:rPr>
          <w:sz w:val="28"/>
          <w:szCs w:val="28"/>
        </w:rPr>
        <w:t>Федеральным законом от 6 октября 2003 года №131-ФЗ «Об общих принципах организации местного самоуправления в Российской Федерации», Уставом Кирпильского сельского поселения Усть-Лабинского района принятого Решением Совета Кирпильского сельского поселения Усть-Лабинского района от 04 мая 2017 года № 1 Протокол № 44, Постановлением администрации Кирпильского сельского поселения Усть-Лабинского района от 22 декабря 2020 года № 135 «Об утверждении административного регламента предоставления муниципальной услуги: «Присвоение, изменение и аннулирование адресов»</w:t>
      </w:r>
    </w:p>
    <w:p w14:paraId="76A51833" w14:textId="0923356A" w:rsidR="00B7707E" w:rsidRDefault="00754297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 о с т а н о в л я ю:</w:t>
      </w:r>
      <w:bookmarkStart w:id="2" w:name="_Hlk102724443"/>
    </w:p>
    <w:p w14:paraId="5AE6C99C" w14:textId="2E25C21D" w:rsid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Pr="00B7707E">
        <w:rPr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="00123B8B">
        <w:rPr>
          <w:sz w:val="28"/>
          <w:szCs w:val="28"/>
        </w:rPr>
        <w:t xml:space="preserve">Объекту адресации жилому </w:t>
      </w:r>
      <w:r w:rsidR="00CF44D8">
        <w:rPr>
          <w:sz w:val="28"/>
          <w:szCs w:val="28"/>
        </w:rPr>
        <w:t>дому</w:t>
      </w:r>
      <w:r w:rsidR="00123B8B">
        <w:rPr>
          <w:sz w:val="28"/>
          <w:szCs w:val="28"/>
        </w:rPr>
        <w:t xml:space="preserve"> </w:t>
      </w:r>
      <w:r w:rsidR="00123B8B" w:rsidRPr="001F3FD2">
        <w:rPr>
          <w:sz w:val="28"/>
          <w:szCs w:val="28"/>
        </w:rPr>
        <w:t>К№</w:t>
      </w:r>
      <w:r w:rsidR="00123B8B" w:rsidRPr="00123B8B">
        <w:t xml:space="preserve"> </w:t>
      </w:r>
      <w:r w:rsidR="00123B8B" w:rsidRPr="00123B8B">
        <w:rPr>
          <w:sz w:val="28"/>
          <w:szCs w:val="28"/>
        </w:rPr>
        <w:t>23:35:040</w:t>
      </w:r>
      <w:r w:rsidR="00B07311">
        <w:rPr>
          <w:sz w:val="28"/>
          <w:szCs w:val="28"/>
        </w:rPr>
        <w:t>3001</w:t>
      </w:r>
      <w:r w:rsidR="00123B8B" w:rsidRPr="00123B8B">
        <w:rPr>
          <w:sz w:val="28"/>
          <w:szCs w:val="28"/>
        </w:rPr>
        <w:t>:</w:t>
      </w:r>
      <w:r w:rsidR="00C5491E">
        <w:rPr>
          <w:sz w:val="28"/>
          <w:szCs w:val="28"/>
        </w:rPr>
        <w:t>1</w:t>
      </w:r>
      <w:r w:rsidR="00B07311">
        <w:rPr>
          <w:sz w:val="28"/>
          <w:szCs w:val="28"/>
        </w:rPr>
        <w:t>445</w:t>
      </w:r>
      <w:r w:rsidR="00123B8B">
        <w:rPr>
          <w:sz w:val="28"/>
          <w:szCs w:val="28"/>
        </w:rPr>
        <w:t xml:space="preserve">, </w:t>
      </w:r>
      <w:r w:rsidR="00123B8B" w:rsidRPr="001F3FD2">
        <w:rPr>
          <w:sz w:val="28"/>
          <w:szCs w:val="28"/>
        </w:rPr>
        <w:t xml:space="preserve">расположенному </w:t>
      </w:r>
      <w:r w:rsidR="00123B8B">
        <w:rPr>
          <w:sz w:val="28"/>
          <w:szCs w:val="28"/>
        </w:rPr>
        <w:t>по</w:t>
      </w:r>
      <w:r w:rsidR="00123B8B" w:rsidRPr="001F3FD2">
        <w:rPr>
          <w:sz w:val="28"/>
          <w:szCs w:val="28"/>
        </w:rPr>
        <w:t xml:space="preserve"> ул</w:t>
      </w:r>
      <w:r w:rsidR="00123B8B">
        <w:rPr>
          <w:sz w:val="28"/>
          <w:szCs w:val="28"/>
        </w:rPr>
        <w:t>ице</w:t>
      </w:r>
      <w:r w:rsidR="00123B8B" w:rsidRPr="001F3FD2">
        <w:rPr>
          <w:sz w:val="28"/>
          <w:szCs w:val="28"/>
        </w:rPr>
        <w:t xml:space="preserve"> </w:t>
      </w:r>
      <w:r w:rsidR="00B07311">
        <w:rPr>
          <w:sz w:val="28"/>
          <w:szCs w:val="28"/>
        </w:rPr>
        <w:t xml:space="preserve">Первомайская </w:t>
      </w:r>
      <w:r w:rsidR="00123B8B">
        <w:rPr>
          <w:sz w:val="28"/>
          <w:szCs w:val="28"/>
        </w:rPr>
        <w:t>в станице Кирпильской</w:t>
      </w:r>
      <w:r w:rsidR="00123B8B" w:rsidRPr="001F3FD2">
        <w:rPr>
          <w:sz w:val="28"/>
          <w:szCs w:val="28"/>
        </w:rPr>
        <w:t xml:space="preserve"> присвоить адрес: Российская Федерация, Краснодарский край, Усть-Лабинский муниципальный район</w:t>
      </w:r>
      <w:r w:rsidR="00123B8B">
        <w:rPr>
          <w:sz w:val="28"/>
          <w:szCs w:val="28"/>
        </w:rPr>
        <w:t xml:space="preserve">, Кирпильское </w:t>
      </w:r>
      <w:r w:rsidR="00123B8B" w:rsidRPr="001F3FD2">
        <w:rPr>
          <w:sz w:val="28"/>
          <w:szCs w:val="28"/>
        </w:rPr>
        <w:t xml:space="preserve">сельское поселение, </w:t>
      </w:r>
      <w:r w:rsidR="00123B8B">
        <w:rPr>
          <w:sz w:val="28"/>
          <w:szCs w:val="28"/>
        </w:rPr>
        <w:t>станица Кирпильская</w:t>
      </w:r>
      <w:r w:rsidR="00123B8B" w:rsidRPr="001F3FD2">
        <w:rPr>
          <w:sz w:val="28"/>
          <w:szCs w:val="28"/>
        </w:rPr>
        <w:t>, ул</w:t>
      </w:r>
      <w:r w:rsidR="00123B8B">
        <w:rPr>
          <w:sz w:val="28"/>
          <w:szCs w:val="28"/>
        </w:rPr>
        <w:t xml:space="preserve">ица </w:t>
      </w:r>
      <w:r w:rsidR="00B07311">
        <w:rPr>
          <w:sz w:val="28"/>
          <w:szCs w:val="28"/>
        </w:rPr>
        <w:t>Первомайская</w:t>
      </w:r>
      <w:r w:rsidR="00D15C2A">
        <w:rPr>
          <w:sz w:val="28"/>
          <w:szCs w:val="28"/>
        </w:rPr>
        <w:t>,</w:t>
      </w:r>
      <w:r w:rsidR="00123B8B">
        <w:rPr>
          <w:sz w:val="28"/>
          <w:szCs w:val="28"/>
        </w:rPr>
        <w:t xml:space="preserve"> дом</w:t>
      </w:r>
      <w:r w:rsidR="0047565D">
        <w:rPr>
          <w:sz w:val="28"/>
          <w:szCs w:val="28"/>
        </w:rPr>
        <w:t xml:space="preserve"> </w:t>
      </w:r>
      <w:r w:rsidR="00B07311">
        <w:rPr>
          <w:sz w:val="28"/>
          <w:szCs w:val="28"/>
        </w:rPr>
        <w:t>110</w:t>
      </w:r>
      <w:r w:rsidR="00123B8B">
        <w:rPr>
          <w:sz w:val="28"/>
          <w:szCs w:val="28"/>
        </w:rPr>
        <w:t>.</w:t>
      </w:r>
      <w:bookmarkEnd w:id="2"/>
    </w:p>
    <w:p w14:paraId="27C4DB7F" w14:textId="53CD3B53" w:rsidR="004F6CEB" w:rsidRPr="00B7707E" w:rsidRDefault="00B7707E" w:rsidP="00B7707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B7707E">
        <w:rPr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="004F6CEB">
        <w:rPr>
          <w:sz w:val="28"/>
          <w:szCs w:val="28"/>
        </w:rPr>
        <w:t xml:space="preserve">Постановление вступает в силу со дня его </w:t>
      </w:r>
      <w:r w:rsidR="009C029D">
        <w:rPr>
          <w:sz w:val="28"/>
          <w:szCs w:val="28"/>
        </w:rPr>
        <w:t>подписания.</w:t>
      </w:r>
    </w:p>
    <w:p w14:paraId="46254C69" w14:textId="77777777" w:rsidR="00CE4482" w:rsidRDefault="00CE4482" w:rsidP="00CE4482">
      <w:pPr>
        <w:rPr>
          <w:color w:val="000000"/>
          <w:sz w:val="28"/>
          <w:szCs w:val="28"/>
        </w:rPr>
      </w:pPr>
    </w:p>
    <w:p w14:paraId="1FF1379B" w14:textId="77777777" w:rsidR="00CE4482" w:rsidRDefault="00CE4482" w:rsidP="00CE4482">
      <w:pPr>
        <w:jc w:val="both"/>
        <w:rPr>
          <w:sz w:val="28"/>
          <w:szCs w:val="28"/>
        </w:rPr>
      </w:pPr>
    </w:p>
    <w:p w14:paraId="5EFF94BA" w14:textId="77777777" w:rsidR="00CE4482" w:rsidRDefault="00CE4482" w:rsidP="00CE4482">
      <w:pPr>
        <w:jc w:val="both"/>
        <w:rPr>
          <w:sz w:val="28"/>
          <w:szCs w:val="28"/>
        </w:rPr>
      </w:pPr>
    </w:p>
    <w:bookmarkEnd w:id="0"/>
    <w:p w14:paraId="2763E741" w14:textId="77777777" w:rsidR="00A7214B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Кирпильского сельского</w:t>
      </w:r>
    </w:p>
    <w:p w14:paraId="1D706DBD" w14:textId="0369B5A0" w:rsidR="00A14DF9" w:rsidRPr="00A14DF9" w:rsidRDefault="00A7214B" w:rsidP="00A7214B">
      <w:pPr>
        <w:jc w:val="both"/>
        <w:rPr>
          <w:sz w:val="28"/>
          <w:szCs w:val="28"/>
        </w:rPr>
      </w:pPr>
      <w:r>
        <w:rPr>
          <w:sz w:val="28"/>
          <w:szCs w:val="28"/>
        </w:rPr>
        <w:t>поселения Усть-Лабинского района                                                 И.В.</w:t>
      </w:r>
      <w:r w:rsidR="00B7707E">
        <w:rPr>
          <w:sz w:val="28"/>
          <w:szCs w:val="28"/>
        </w:rPr>
        <w:t xml:space="preserve"> </w:t>
      </w:r>
      <w:r>
        <w:rPr>
          <w:sz w:val="28"/>
          <w:szCs w:val="28"/>
        </w:rPr>
        <w:t>Критинин</w:t>
      </w:r>
    </w:p>
    <w:sectPr w:rsidR="00A14DF9" w:rsidRPr="00A14DF9" w:rsidSect="002166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DA74E0"/>
    <w:multiLevelType w:val="hybridMultilevel"/>
    <w:tmpl w:val="E2AED45C"/>
    <w:lvl w:ilvl="0" w:tplc="9AAE8730">
      <w:start w:val="1"/>
      <w:numFmt w:val="decimal"/>
      <w:lvlText w:val="%1."/>
      <w:lvlJc w:val="left"/>
      <w:pPr>
        <w:ind w:left="1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2" w:hanging="360"/>
      </w:pPr>
    </w:lvl>
    <w:lvl w:ilvl="2" w:tplc="0419001B" w:tentative="1">
      <w:start w:val="1"/>
      <w:numFmt w:val="lowerRoman"/>
      <w:lvlText w:val="%3."/>
      <w:lvlJc w:val="right"/>
      <w:pPr>
        <w:ind w:left="3042" w:hanging="180"/>
      </w:pPr>
    </w:lvl>
    <w:lvl w:ilvl="3" w:tplc="0419000F" w:tentative="1">
      <w:start w:val="1"/>
      <w:numFmt w:val="decimal"/>
      <w:lvlText w:val="%4."/>
      <w:lvlJc w:val="left"/>
      <w:pPr>
        <w:ind w:left="3762" w:hanging="360"/>
      </w:pPr>
    </w:lvl>
    <w:lvl w:ilvl="4" w:tplc="04190019" w:tentative="1">
      <w:start w:val="1"/>
      <w:numFmt w:val="lowerLetter"/>
      <w:lvlText w:val="%5."/>
      <w:lvlJc w:val="left"/>
      <w:pPr>
        <w:ind w:left="4482" w:hanging="360"/>
      </w:pPr>
    </w:lvl>
    <w:lvl w:ilvl="5" w:tplc="0419001B" w:tentative="1">
      <w:start w:val="1"/>
      <w:numFmt w:val="lowerRoman"/>
      <w:lvlText w:val="%6."/>
      <w:lvlJc w:val="right"/>
      <w:pPr>
        <w:ind w:left="5202" w:hanging="180"/>
      </w:pPr>
    </w:lvl>
    <w:lvl w:ilvl="6" w:tplc="0419000F" w:tentative="1">
      <w:start w:val="1"/>
      <w:numFmt w:val="decimal"/>
      <w:lvlText w:val="%7."/>
      <w:lvlJc w:val="left"/>
      <w:pPr>
        <w:ind w:left="5922" w:hanging="360"/>
      </w:pPr>
    </w:lvl>
    <w:lvl w:ilvl="7" w:tplc="04190019" w:tentative="1">
      <w:start w:val="1"/>
      <w:numFmt w:val="lowerLetter"/>
      <w:lvlText w:val="%8."/>
      <w:lvlJc w:val="left"/>
      <w:pPr>
        <w:ind w:left="6642" w:hanging="360"/>
      </w:pPr>
    </w:lvl>
    <w:lvl w:ilvl="8" w:tplc="0419001B" w:tentative="1">
      <w:start w:val="1"/>
      <w:numFmt w:val="lowerRoman"/>
      <w:lvlText w:val="%9."/>
      <w:lvlJc w:val="right"/>
      <w:pPr>
        <w:ind w:left="7362" w:hanging="180"/>
      </w:pPr>
    </w:lvl>
  </w:abstractNum>
  <w:abstractNum w:abstractNumId="1">
    <w:nsid w:val="412A1A07"/>
    <w:multiLevelType w:val="hybridMultilevel"/>
    <w:tmpl w:val="FD02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82"/>
    <w:rsid w:val="00013951"/>
    <w:rsid w:val="00045322"/>
    <w:rsid w:val="00073C52"/>
    <w:rsid w:val="00123B8B"/>
    <w:rsid w:val="00153B09"/>
    <w:rsid w:val="00154776"/>
    <w:rsid w:val="001F119B"/>
    <w:rsid w:val="00200177"/>
    <w:rsid w:val="002166D6"/>
    <w:rsid w:val="0047565D"/>
    <w:rsid w:val="004A22F6"/>
    <w:rsid w:val="004F6CEB"/>
    <w:rsid w:val="00605838"/>
    <w:rsid w:val="0074283C"/>
    <w:rsid w:val="00754297"/>
    <w:rsid w:val="00837FBD"/>
    <w:rsid w:val="009A61FB"/>
    <w:rsid w:val="009C029D"/>
    <w:rsid w:val="009F484B"/>
    <w:rsid w:val="00A14DF9"/>
    <w:rsid w:val="00A23739"/>
    <w:rsid w:val="00A437C7"/>
    <w:rsid w:val="00A645D2"/>
    <w:rsid w:val="00A7214B"/>
    <w:rsid w:val="00B07311"/>
    <w:rsid w:val="00B7707E"/>
    <w:rsid w:val="00B84F28"/>
    <w:rsid w:val="00C0231C"/>
    <w:rsid w:val="00C5491E"/>
    <w:rsid w:val="00CE4482"/>
    <w:rsid w:val="00CF44D8"/>
    <w:rsid w:val="00D15C2A"/>
    <w:rsid w:val="00D647A7"/>
    <w:rsid w:val="00DF396B"/>
    <w:rsid w:val="00E5209F"/>
    <w:rsid w:val="00EB4014"/>
    <w:rsid w:val="00EF41FA"/>
    <w:rsid w:val="00EF5CB5"/>
    <w:rsid w:val="00F01197"/>
    <w:rsid w:val="00F1693A"/>
    <w:rsid w:val="00F7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32E3"/>
  <w15:chartTrackingRefBased/>
  <w15:docId w15:val="{646AB6E0-B4E7-4AFB-BF5E-D64EBD18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48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E4482"/>
    <w:pPr>
      <w:jc w:val="center"/>
    </w:pPr>
    <w:rPr>
      <w:sz w:val="28"/>
    </w:rPr>
  </w:style>
  <w:style w:type="table" w:styleId="a3">
    <w:name w:val="Table Grid"/>
    <w:basedOn w:val="a1"/>
    <w:uiPriority w:val="39"/>
    <w:rsid w:val="00CE4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693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693A"/>
    <w:rPr>
      <w:rFonts w:ascii="Segoe UI" w:eastAsia="Times New Roman" w:hAnsi="Segoe UI" w:cs="Segoe UI"/>
      <w:sz w:val="18"/>
      <w:szCs w:val="18"/>
      <w:lang w:eastAsia="zh-CN"/>
    </w:rPr>
  </w:style>
  <w:style w:type="paragraph" w:styleId="a6">
    <w:name w:val="List Paragraph"/>
    <w:basedOn w:val="a"/>
    <w:uiPriority w:val="34"/>
    <w:qFormat/>
    <w:rsid w:val="00123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ECB30-9CAB-4EFA-B456-5B27CF39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1254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ст.Кирпильская</dc:creator>
  <cp:keywords/>
  <dc:description/>
  <cp:lastModifiedBy>User</cp:lastModifiedBy>
  <cp:revision>44</cp:revision>
  <cp:lastPrinted>2023-06-28T11:42:00Z</cp:lastPrinted>
  <dcterms:created xsi:type="dcterms:W3CDTF">2018-11-14T12:18:00Z</dcterms:created>
  <dcterms:modified xsi:type="dcterms:W3CDTF">2023-06-28T11:44:00Z</dcterms:modified>
</cp:coreProperties>
</file>