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411" w:rsidRPr="00A42411" w:rsidRDefault="00A42411" w:rsidP="00A42411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750" cy="800100"/>
            <wp:effectExtent l="0" t="0" r="0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411" w:rsidRPr="00A42411" w:rsidRDefault="00A42411" w:rsidP="00A424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42411" w:rsidRPr="00A42411" w:rsidRDefault="00A42411" w:rsidP="00A42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4241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СЕЛЬСКОГО </w:t>
      </w:r>
    </w:p>
    <w:p w:rsidR="00A42411" w:rsidRPr="00A42411" w:rsidRDefault="00A42411" w:rsidP="00A42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241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ПОСЕЛЕНИЯ УСТЬ-ЛАБИНСКОГО РАЙОНА</w:t>
      </w:r>
    </w:p>
    <w:p w:rsidR="00A42411" w:rsidRPr="00A42411" w:rsidRDefault="00A42411" w:rsidP="00A42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A42411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 О С Т А Н О В Л Е Н И Е</w:t>
      </w:r>
    </w:p>
    <w:p w:rsidR="00A42411" w:rsidRPr="00A42411" w:rsidRDefault="00A42411" w:rsidP="00A424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2411" w:rsidRPr="00A42411" w:rsidRDefault="00A42411" w:rsidP="00A424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01.06</w:t>
      </w:r>
      <w:r w:rsidRPr="00A42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.2022 г.                                                                         </w:t>
      </w:r>
      <w:r w:rsidRPr="00A42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42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42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42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</w:p>
    <w:p w:rsidR="004808A6" w:rsidRPr="00A42411" w:rsidRDefault="00A42411" w:rsidP="00A424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A42411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ст. Кирпильская</w:t>
      </w:r>
    </w:p>
    <w:p w:rsidR="004808A6" w:rsidRPr="005646EA" w:rsidRDefault="004808A6" w:rsidP="005B63AD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b w:val="0"/>
          <w:sz w:val="28"/>
          <w:szCs w:val="28"/>
        </w:rPr>
      </w:pPr>
    </w:p>
    <w:p w:rsidR="004808A6" w:rsidRPr="005646EA" w:rsidRDefault="004808A6" w:rsidP="005B63AD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sz w:val="28"/>
          <w:szCs w:val="28"/>
        </w:rPr>
      </w:pPr>
      <w:r w:rsidRPr="005646EA">
        <w:rPr>
          <w:sz w:val="28"/>
          <w:szCs w:val="28"/>
        </w:rPr>
        <w:t xml:space="preserve">Об утверждении порядка получения согласия собственника земельного участка (объекта имущественного комплекса), находящегося в собственности </w:t>
      </w:r>
      <w:r w:rsidR="00A42411">
        <w:rPr>
          <w:sz w:val="28"/>
          <w:szCs w:val="28"/>
        </w:rPr>
        <w:t xml:space="preserve">Кирпильского </w:t>
      </w:r>
      <w:r w:rsidR="0089736B" w:rsidRPr="005646EA">
        <w:rPr>
          <w:sz w:val="28"/>
          <w:szCs w:val="28"/>
        </w:rPr>
        <w:t xml:space="preserve">сельского </w:t>
      </w:r>
      <w:r w:rsidR="00A42411">
        <w:rPr>
          <w:sz w:val="28"/>
          <w:szCs w:val="28"/>
        </w:rPr>
        <w:t xml:space="preserve">поселения Усть-Лабинского </w:t>
      </w:r>
      <w:r w:rsidRPr="005646EA">
        <w:rPr>
          <w:sz w:val="28"/>
          <w:szCs w:val="28"/>
        </w:rPr>
        <w:t>района для проведения на его территории ярмарки, выставки-ярмарки</w:t>
      </w:r>
    </w:p>
    <w:p w:rsidR="004808A6" w:rsidRDefault="004808A6" w:rsidP="004808A6">
      <w:pPr>
        <w:pStyle w:val="22"/>
        <w:keepNext/>
        <w:keepLines/>
        <w:shd w:val="clear" w:color="auto" w:fill="auto"/>
        <w:spacing w:before="0" w:line="340" w:lineRule="exact"/>
        <w:ind w:left="400"/>
        <w:rPr>
          <w:b w:val="0"/>
          <w:sz w:val="28"/>
          <w:szCs w:val="28"/>
        </w:rPr>
      </w:pPr>
    </w:p>
    <w:p w:rsidR="00A42411" w:rsidRPr="005646EA" w:rsidRDefault="00A42411" w:rsidP="004808A6">
      <w:pPr>
        <w:pStyle w:val="22"/>
        <w:keepNext/>
        <w:keepLines/>
        <w:shd w:val="clear" w:color="auto" w:fill="auto"/>
        <w:spacing w:before="0" w:line="340" w:lineRule="exact"/>
        <w:ind w:left="400"/>
        <w:rPr>
          <w:b w:val="0"/>
          <w:sz w:val="28"/>
          <w:szCs w:val="28"/>
        </w:rPr>
      </w:pPr>
    </w:p>
    <w:p w:rsidR="004808A6" w:rsidRPr="00A42411" w:rsidRDefault="004808A6" w:rsidP="00A42411">
      <w:pPr>
        <w:pStyle w:val="a4"/>
        <w:ind w:firstLine="4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Законом Краснодарского края от 01.03.2011 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2195-КЗ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>Об организации деятельности розничных рынков, ярмарок и агропромышленных выставок-ярмарок на территории Краснодарского края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C6739" w:rsidRDefault="006618E5" w:rsidP="003C67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1.</w:t>
      </w:r>
      <w:r w:rsidRPr="005646EA">
        <w:t xml:space="preserve"> </w:t>
      </w:r>
      <w:r w:rsidR="004808A6" w:rsidRPr="005646EA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получения согласия собственника земельного участка (объекта имущественного комплекса), находящегося в собственности </w:t>
      </w:r>
      <w:r w:rsidR="00A42411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 w:rsidR="004808A6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42411">
        <w:rPr>
          <w:rFonts w:ascii="Times New Roman" w:hAnsi="Times New Roman" w:cs="Times New Roman"/>
          <w:sz w:val="28"/>
          <w:szCs w:val="28"/>
        </w:rPr>
        <w:t>Усть-Лабинского</w:t>
      </w:r>
      <w:r w:rsidR="005B63AD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4808A6" w:rsidRPr="005646EA">
        <w:rPr>
          <w:rFonts w:ascii="Times New Roman" w:hAnsi="Times New Roman" w:cs="Times New Roman"/>
          <w:sz w:val="28"/>
          <w:szCs w:val="28"/>
        </w:rPr>
        <w:t>района для проведения на его территории ярмарки, выставки-ярмарки (</w:t>
      </w:r>
      <w:r w:rsidRPr="005646EA">
        <w:rPr>
          <w:rFonts w:ascii="Times New Roman" w:hAnsi="Times New Roman" w:cs="Times New Roman"/>
          <w:sz w:val="28"/>
          <w:szCs w:val="28"/>
        </w:rPr>
        <w:t>прилагается</w:t>
      </w:r>
      <w:r w:rsidR="004808A6" w:rsidRPr="005646E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618E5" w:rsidRPr="005646EA" w:rsidRDefault="006618E5" w:rsidP="003C67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</w:t>
      </w:r>
      <w:proofErr w:type="gramStart"/>
      <w:r w:rsidR="00A42411" w:rsidRPr="00A42411">
        <w:rPr>
          <w:rFonts w:ascii="Times New Roman" w:hAnsi="Times New Roman" w:cs="Times New Roman"/>
          <w:sz w:val="28"/>
          <w:szCs w:val="28"/>
        </w:rPr>
        <w:t>Общему  отделу</w:t>
      </w:r>
      <w:proofErr w:type="gramEnd"/>
      <w:r w:rsidR="00A42411" w:rsidRPr="00A42411">
        <w:rPr>
          <w:rFonts w:ascii="Times New Roman" w:hAnsi="Times New Roman" w:cs="Times New Roman"/>
          <w:sz w:val="28"/>
          <w:szCs w:val="28"/>
        </w:rPr>
        <w:t xml:space="preserve"> администрации Кирпильского сельского поселения </w:t>
      </w:r>
      <w:proofErr w:type="spellStart"/>
      <w:r w:rsidR="00A42411" w:rsidRPr="00A42411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A42411" w:rsidRPr="00A4241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A42411" w:rsidRPr="00A42411">
        <w:rPr>
          <w:rFonts w:ascii="Times New Roman" w:hAnsi="Times New Roman" w:cs="Times New Roman"/>
          <w:sz w:val="28"/>
          <w:szCs w:val="28"/>
        </w:rPr>
        <w:t>Лабинского</w:t>
      </w:r>
      <w:proofErr w:type="spellEnd"/>
      <w:r w:rsidR="00A42411" w:rsidRPr="00A42411">
        <w:rPr>
          <w:rFonts w:ascii="Times New Roman" w:hAnsi="Times New Roman" w:cs="Times New Roman"/>
          <w:sz w:val="28"/>
          <w:szCs w:val="28"/>
        </w:rPr>
        <w:t xml:space="preserve"> района (Зайцева) опубликовать настоящее решение в газете «Сельская новь» и разместить  на официальном сайте администрации Кирпильского сельского поселения в информационно-телекоммуникационной сети «Интернет»</w:t>
      </w:r>
      <w:r w:rsidRPr="005646EA">
        <w:rPr>
          <w:rFonts w:ascii="Times New Roman" w:hAnsi="Times New Roman" w:cs="Times New Roman"/>
          <w:sz w:val="28"/>
          <w:szCs w:val="28"/>
        </w:rPr>
        <w:t>.</w:t>
      </w:r>
    </w:p>
    <w:p w:rsidR="006618E5" w:rsidRPr="005646EA" w:rsidRDefault="006618E5" w:rsidP="003C67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3. </w:t>
      </w:r>
      <w:r w:rsidR="00A42411" w:rsidRPr="00A4241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Кирпильского сельского поселения Усть-Лабинского района </w:t>
      </w:r>
      <w:proofErr w:type="spellStart"/>
      <w:r w:rsidR="00A42411" w:rsidRPr="00A42411">
        <w:rPr>
          <w:rFonts w:ascii="Times New Roman" w:hAnsi="Times New Roman" w:cs="Times New Roman"/>
          <w:sz w:val="28"/>
          <w:szCs w:val="28"/>
        </w:rPr>
        <w:t>И.В.Критинина</w:t>
      </w:r>
      <w:proofErr w:type="spellEnd"/>
      <w:r w:rsidRPr="005646EA">
        <w:rPr>
          <w:rFonts w:ascii="Times New Roman" w:hAnsi="Times New Roman" w:cs="Times New Roman"/>
          <w:sz w:val="28"/>
          <w:szCs w:val="28"/>
        </w:rPr>
        <w:t>.</w:t>
      </w:r>
    </w:p>
    <w:p w:rsidR="006618E5" w:rsidRPr="005646EA" w:rsidRDefault="006618E5" w:rsidP="003C67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6618E5" w:rsidRPr="005646EA" w:rsidRDefault="006618E5" w:rsidP="006618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18E5" w:rsidRPr="005646EA" w:rsidRDefault="006618E5" w:rsidP="006618E5">
      <w:pPr>
        <w:pStyle w:val="a4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42411" w:rsidRPr="00A42411" w:rsidRDefault="00A42411" w:rsidP="00A42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411" w:rsidRPr="00A42411" w:rsidRDefault="00A42411" w:rsidP="00A42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A42411" w:rsidRPr="00A42411" w:rsidRDefault="00A42411" w:rsidP="00A42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</w:t>
      </w:r>
    </w:p>
    <w:p w:rsidR="00A42411" w:rsidRDefault="00A42411" w:rsidP="00A42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                          </w:t>
      </w:r>
      <w:proofErr w:type="spellStart"/>
      <w:r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И.В.Критинин</w:t>
      </w:r>
      <w:proofErr w:type="spellEnd"/>
    </w:p>
    <w:p w:rsidR="00A42411" w:rsidRDefault="00A42411" w:rsidP="00A42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411" w:rsidRDefault="00A42411" w:rsidP="00A42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411" w:rsidRDefault="00A42411" w:rsidP="00A42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411" w:rsidRPr="00A42411" w:rsidRDefault="00A42411" w:rsidP="00A42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411" w:rsidRPr="00A42411" w:rsidRDefault="005B63AD" w:rsidP="00A42411">
      <w:pPr>
        <w:spacing w:after="0" w:line="240" w:lineRule="auto"/>
        <w:ind w:left="5387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EA">
        <w:rPr>
          <w:sz w:val="28"/>
          <w:szCs w:val="28"/>
        </w:rPr>
        <w:t xml:space="preserve">             </w:t>
      </w:r>
      <w:r w:rsidR="00A42411"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A42411" w:rsidRPr="00A42411" w:rsidRDefault="00A42411" w:rsidP="00A42411">
      <w:pPr>
        <w:spacing w:after="0" w:line="240" w:lineRule="auto"/>
        <w:ind w:left="5387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A42411" w:rsidRPr="00A42411" w:rsidRDefault="00A42411" w:rsidP="00A42411">
      <w:pPr>
        <w:spacing w:after="0" w:line="240" w:lineRule="auto"/>
        <w:ind w:left="5387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A42411" w:rsidRPr="00A42411" w:rsidRDefault="00A42411" w:rsidP="00A42411">
      <w:pPr>
        <w:spacing w:after="0" w:line="240" w:lineRule="auto"/>
        <w:ind w:left="5387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A42411" w:rsidRPr="00A42411" w:rsidRDefault="00A42411" w:rsidP="00A42411">
      <w:pPr>
        <w:spacing w:after="0" w:line="240" w:lineRule="auto"/>
        <w:ind w:left="5387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A42411" w:rsidRPr="00A42411" w:rsidRDefault="00A42411" w:rsidP="00A42411">
      <w:pPr>
        <w:spacing w:after="0" w:line="240" w:lineRule="auto"/>
        <w:ind w:left="5387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01.06</w:t>
      </w:r>
      <w:r w:rsidRPr="00A42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г.  №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</w:p>
    <w:p w:rsidR="006618E5" w:rsidRDefault="006618E5" w:rsidP="00A42411">
      <w:pPr>
        <w:pStyle w:val="1"/>
        <w:shd w:val="clear" w:color="auto" w:fill="auto"/>
        <w:spacing w:before="0" w:after="0" w:line="240" w:lineRule="exact"/>
        <w:ind w:left="5387" w:right="-28"/>
        <w:jc w:val="left"/>
      </w:pPr>
    </w:p>
    <w:p w:rsidR="003C6739" w:rsidRPr="005646EA" w:rsidRDefault="003C6739" w:rsidP="00100A10">
      <w:pPr>
        <w:pStyle w:val="20"/>
        <w:shd w:val="clear" w:color="auto" w:fill="auto"/>
        <w:spacing w:line="250" w:lineRule="exact"/>
        <w:jc w:val="left"/>
      </w:pPr>
    </w:p>
    <w:p w:rsidR="006618E5" w:rsidRPr="005646EA" w:rsidRDefault="006618E5" w:rsidP="00E21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E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646EA" w:rsidRDefault="006618E5" w:rsidP="00E21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EA">
        <w:rPr>
          <w:rFonts w:ascii="Times New Roman" w:hAnsi="Times New Roman" w:cs="Times New Roman"/>
          <w:b/>
          <w:sz w:val="28"/>
          <w:szCs w:val="28"/>
        </w:rPr>
        <w:t xml:space="preserve">получения согласия собственника земельного участка (объекта имущественного комплекса), находящегося в собственности </w:t>
      </w:r>
      <w:r w:rsidR="00A42411" w:rsidRPr="00A42411">
        <w:rPr>
          <w:rFonts w:ascii="Times New Roman" w:hAnsi="Times New Roman" w:cs="Times New Roman"/>
          <w:b/>
          <w:sz w:val="28"/>
          <w:szCs w:val="28"/>
        </w:rPr>
        <w:t>Кирпильского сельского поселения Усть-Лабинского района</w:t>
      </w:r>
      <w:r w:rsidRPr="005646EA">
        <w:rPr>
          <w:rFonts w:ascii="Times New Roman" w:hAnsi="Times New Roman" w:cs="Times New Roman"/>
          <w:b/>
          <w:sz w:val="28"/>
          <w:szCs w:val="28"/>
        </w:rPr>
        <w:t>,</w:t>
      </w:r>
    </w:p>
    <w:p w:rsidR="006618E5" w:rsidRPr="005646EA" w:rsidRDefault="006618E5" w:rsidP="00E21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EA">
        <w:rPr>
          <w:rFonts w:ascii="Times New Roman" w:hAnsi="Times New Roman" w:cs="Times New Roman"/>
          <w:b/>
          <w:sz w:val="28"/>
          <w:szCs w:val="28"/>
        </w:rPr>
        <w:t xml:space="preserve"> для проведения на его территории ярмарки, выставки-ярмарки</w:t>
      </w:r>
    </w:p>
    <w:p w:rsidR="00E21F6C" w:rsidRPr="005646EA" w:rsidRDefault="00E21F6C" w:rsidP="00E21F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1.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получения согласия собственника земельного участка (объекта имущественного комплекса), находящегося в собственности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 для проведения на его территории ярмарки, выставки-ярмарки (далее - согласие).</w:t>
      </w: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2.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Получение согласия собственника земельного участка (объекта имущественного комплекса), на территории которого предполагается проведение ярмарки, выставки-ярмарки, находящегося в муниципальной собственности, не требуется в том случае, если организатором ярмарки, выставки-ярмарки является администрация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6618E5" w:rsidRPr="005646EA">
        <w:rPr>
          <w:rFonts w:ascii="Times New Roman" w:hAnsi="Times New Roman" w:cs="Times New Roman"/>
          <w:sz w:val="28"/>
          <w:szCs w:val="28"/>
        </w:rPr>
        <w:t>.</w:t>
      </w: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3.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Заявитель (юридическое лицо, индивидуальный предприниматель) в целях получения согласия обращается в администрацию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 с заявлением о получении согласия лично, или в письменной форме по почте, или в форме электронного документа по электронной почте.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Заявление должно содержать:</w:t>
      </w:r>
    </w:p>
    <w:p w:rsidR="006618E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6618E5" w:rsidRPr="005646EA">
        <w:rPr>
          <w:rFonts w:ascii="Times New Roman" w:hAnsi="Times New Roman" w:cs="Times New Roman"/>
          <w:sz w:val="28"/>
          <w:szCs w:val="28"/>
        </w:rPr>
        <w:t>для юридического лица - информацию о полном и сокращенном (в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случае, если имеется) наименовании юридического лица, в том числе фирменном наименовании, об организационно-правовой форме юридического лица, о месте его нахождения (юридическом адресе), об основном государственном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регистрационном</w:t>
      </w:r>
      <w:r w:rsidR="0089736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номере налогоплательщика,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идентификационном номере налогоплательщика;</w:t>
      </w:r>
    </w:p>
    <w:p w:rsidR="006618E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-</w:t>
      </w:r>
      <w:r w:rsidR="006618E5" w:rsidRPr="005646EA">
        <w:rPr>
          <w:rFonts w:ascii="Times New Roman" w:hAnsi="Times New Roman" w:cs="Times New Roman"/>
          <w:sz w:val="28"/>
          <w:szCs w:val="28"/>
        </w:rPr>
        <w:t>для индивидуального предпринимателя - фамилию, имя, отчество,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почтовый адрес, основной государственный регистрационный номер индивидуального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предпринимателя,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идентификационный номер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налогоплательщика;</w:t>
      </w:r>
    </w:p>
    <w:p w:rsidR="005B63AD" w:rsidRPr="005646EA" w:rsidRDefault="005B63AD" w:rsidP="005646EA">
      <w:pPr>
        <w:widowControl w:val="0"/>
        <w:autoSpaceDE w:val="0"/>
        <w:autoSpaceDN w:val="0"/>
        <w:spacing w:after="0" w:line="240" w:lineRule="auto"/>
        <w:ind w:right="5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тип ярмарки, выставки-ярмарки, дата (период) ее проведения, место проведения и режим работы;</w:t>
      </w:r>
    </w:p>
    <w:p w:rsidR="003F3C15" w:rsidRPr="005646EA" w:rsidRDefault="005B63AD" w:rsidP="005646EA">
      <w:pPr>
        <w:widowControl w:val="0"/>
        <w:autoSpaceDE w:val="0"/>
        <w:autoSpaceDN w:val="0"/>
        <w:spacing w:after="0" w:line="240" w:lineRule="auto"/>
        <w:ind w:right="5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адресные</w:t>
      </w:r>
      <w:r w:rsidR="003F3C15" w:rsidRPr="005646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ориентиры земельного</w:t>
      </w:r>
      <w:r w:rsidR="003F3C15"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участка (объекта имущественного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комплекса),</w:t>
      </w:r>
      <w:r w:rsidR="003F3C15" w:rsidRPr="00564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находящихся в муниципальной собственности </w:t>
      </w:r>
      <w:r w:rsidR="00C665AC" w:rsidRPr="00C665AC">
        <w:rPr>
          <w:rFonts w:ascii="Times New Roman" w:eastAsia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, где предполагается проведение ярмарки, выставки-ярмарки;</w:t>
      </w:r>
    </w:p>
    <w:p w:rsidR="003F3C1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6618E5" w:rsidRPr="005646EA">
        <w:rPr>
          <w:rFonts w:ascii="Times New Roman" w:hAnsi="Times New Roman" w:cs="Times New Roman"/>
          <w:sz w:val="28"/>
          <w:szCs w:val="28"/>
        </w:rPr>
        <w:t>сведения о площади земель, земельного участка или части земельного участка (объекта имущественного комплекса), запрашиваемого для проведения ярмарки, выставки-ярмарки.</w:t>
      </w:r>
    </w:p>
    <w:p w:rsidR="003F3C15" w:rsidRPr="005646EA" w:rsidRDefault="003F3C1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646E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заявлению </w:t>
      </w:r>
      <w:r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>прилагаются:</w:t>
      </w:r>
    </w:p>
    <w:p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организатора ярмарки, выставки-ярмарки (в случае если с запросом о даче согласия на проведение ярмарки обращается физическое лицо);</w:t>
      </w:r>
    </w:p>
    <w:p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и подтверждающие полномочия представителя организатора ярмарки, выставки-ярмарки (в случае если с запросом о даче согласия на проведение ярмарки, выставки-ярмарки обращается представитель организатора ярмарки, выставки-ярмарки);</w:t>
      </w:r>
    </w:p>
    <w:p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план мероприятий по организации ярмарки, выставки-ярмарки и продажи товаров (выполнения работ, оказания услуг) на ней.</w:t>
      </w:r>
    </w:p>
    <w:p w:rsidR="003F3C15" w:rsidRPr="005646EA" w:rsidRDefault="00EE13D5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>Заявителем могут быть предоставлены заверенные копии д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окументов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ри отсутствии такого заверения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 должны быть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оставлены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 подлинник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 документов.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646EA">
        <w:rPr>
          <w:rFonts w:ascii="Times New Roman" w:hAnsi="Times New Roman" w:cs="Times New Roman"/>
          <w:sz w:val="28"/>
          <w:szCs w:val="28"/>
        </w:rPr>
        <w:t xml:space="preserve"> самостоятельно запрашивает выписку из ЕГРЮЛ, ЕГРИП в отношении заявителя в случае, если 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5646EA">
        <w:rPr>
          <w:rFonts w:ascii="Times New Roman" w:hAnsi="Times New Roman" w:cs="Times New Roman"/>
          <w:sz w:val="28"/>
          <w:szCs w:val="28"/>
        </w:rPr>
        <w:t>не предоставил её при подаче заявления.</w:t>
      </w:r>
    </w:p>
    <w:p w:rsidR="00076B5B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4.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регистрирует заявление о получении согласия в</w:t>
      </w:r>
      <w:r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день поступления.</w:t>
      </w:r>
    </w:p>
    <w:p w:rsidR="0029434E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В случае непредставления заявителем сведений</w:t>
      </w:r>
      <w:r w:rsidR="007826AA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Pr="005646EA">
        <w:rPr>
          <w:rFonts w:ascii="Times New Roman" w:hAnsi="Times New Roman" w:cs="Times New Roman"/>
          <w:sz w:val="28"/>
          <w:szCs w:val="28"/>
        </w:rPr>
        <w:t xml:space="preserve">, указанных в пункте 3 настоящего Порядка, администрация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9653C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="007D183D" w:rsidRPr="005646EA">
        <w:rPr>
          <w:rFonts w:ascii="Times New Roman" w:hAnsi="Times New Roman" w:cs="Times New Roman"/>
          <w:sz w:val="28"/>
          <w:szCs w:val="28"/>
        </w:rPr>
        <w:t xml:space="preserve">заявителя об устранении 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недостатков. Уведомление направляется </w:t>
      </w:r>
      <w:r w:rsidRPr="005646EA">
        <w:rPr>
          <w:rFonts w:ascii="Times New Roman" w:hAnsi="Times New Roman" w:cs="Times New Roman"/>
          <w:sz w:val="28"/>
          <w:szCs w:val="28"/>
        </w:rPr>
        <w:t>в форме электронного документа по адресу электронной почты, указанному в заявлении о получении согласия, поступившем</w:t>
      </w:r>
      <w:r w:rsidR="0029434E" w:rsidRPr="005646EA">
        <w:rPr>
          <w:rFonts w:ascii="Times New Roman" w:hAnsi="Times New Roman" w:cs="Times New Roman"/>
          <w:sz w:val="28"/>
          <w:szCs w:val="28"/>
        </w:rPr>
        <w:t>у</w:t>
      </w:r>
      <w:r w:rsidRPr="005646EA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646EA">
        <w:rPr>
          <w:rFonts w:ascii="Times New Roman" w:hAnsi="Times New Roman" w:cs="Times New Roman"/>
          <w:sz w:val="28"/>
          <w:szCs w:val="28"/>
        </w:rPr>
        <w:t>, в форме электронного документа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646EA">
        <w:rPr>
          <w:rFonts w:ascii="Times New Roman" w:hAnsi="Times New Roman" w:cs="Times New Roman"/>
          <w:sz w:val="28"/>
          <w:szCs w:val="28"/>
        </w:rPr>
        <w:t xml:space="preserve">в письменной форме по почтовому адресу, указанному в заявлении о получении согласия, поступившем в </w:t>
      </w:r>
      <w:proofErr w:type="gramStart"/>
      <w:r w:rsidRPr="005646EA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</w:t>
      </w:r>
      <w:proofErr w:type="gramEnd"/>
      <w:r w:rsidR="00C665AC" w:rsidRPr="00C665AC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5646EA">
        <w:rPr>
          <w:rFonts w:ascii="Times New Roman" w:hAnsi="Times New Roman" w:cs="Times New Roman"/>
          <w:sz w:val="28"/>
          <w:szCs w:val="28"/>
        </w:rPr>
        <w:t xml:space="preserve"> в письменной форме</w:t>
      </w:r>
      <w:r w:rsidR="0029434E" w:rsidRPr="005646EA">
        <w:rPr>
          <w:rFonts w:ascii="Times New Roman" w:hAnsi="Times New Roman" w:cs="Times New Roman"/>
          <w:sz w:val="28"/>
          <w:szCs w:val="28"/>
        </w:rPr>
        <w:t>.</w:t>
      </w:r>
    </w:p>
    <w:p w:rsidR="0029434E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Указанное уведомление направляется администрацией заявителю в течение 3 рабочих дней со дня регистрации заявления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. В уведомлении 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устанавливается срок для устранения недостатков </w:t>
      </w:r>
      <w:r w:rsidR="005646EA"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5646EA">
        <w:rPr>
          <w:rFonts w:ascii="Times New Roman" w:hAnsi="Times New Roman" w:cs="Times New Roman"/>
          <w:sz w:val="28"/>
          <w:szCs w:val="28"/>
        </w:rPr>
        <w:t>3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 дн</w:t>
      </w:r>
      <w:r w:rsidR="005646EA">
        <w:rPr>
          <w:rFonts w:ascii="Times New Roman" w:hAnsi="Times New Roman" w:cs="Times New Roman"/>
          <w:sz w:val="28"/>
          <w:szCs w:val="28"/>
        </w:rPr>
        <w:t>я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 с момента получения уведомления.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646EA">
        <w:rPr>
          <w:rFonts w:ascii="Times New Roman" w:hAnsi="Times New Roman" w:cs="Times New Roman"/>
          <w:sz w:val="28"/>
          <w:szCs w:val="28"/>
        </w:rPr>
        <w:t xml:space="preserve"> рассматривает заявление и документы в срок не более 10 дней с момента их регистрации и принимает одно из следующих решений: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lastRenderedPageBreak/>
        <w:t>о выдаче согласия;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об отказе в выдаче согласия.</w:t>
      </w: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5. </w:t>
      </w:r>
      <w:r w:rsidR="006618E5" w:rsidRPr="005646EA">
        <w:rPr>
          <w:rFonts w:ascii="Times New Roman" w:hAnsi="Times New Roman" w:cs="Times New Roman"/>
          <w:sz w:val="28"/>
          <w:szCs w:val="28"/>
        </w:rPr>
        <w:t>Согласие должно содержать информацию о площади земель, земельного участка или части земельного участка (объекта имущественного комплекса), запрашиваемого для проведения ярмарки, выставки-ярмарки.</w:t>
      </w:r>
    </w:p>
    <w:p w:rsidR="00EC67FD" w:rsidRPr="005646EA" w:rsidRDefault="00EC67F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646EA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выдаче согласия в случае, если:</w:t>
      </w:r>
    </w:p>
    <w:p w:rsidR="00EE13D5" w:rsidRPr="005646EA" w:rsidRDefault="005646EA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EC67FD" w:rsidRPr="005646EA">
        <w:rPr>
          <w:rFonts w:ascii="Times New Roman" w:hAnsi="Times New Roman" w:cs="Times New Roman"/>
          <w:sz w:val="28"/>
          <w:szCs w:val="28"/>
        </w:rPr>
        <w:t>заявление подано неуполномоченным лицом, в том числе если заявитель не является юридическим лицом, либо индивидуальным предпринимателем.</w:t>
      </w:r>
    </w:p>
    <w:p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земельный участок (объект имущественного комплекса) не являются муниципальной</w:t>
      </w:r>
      <w:r w:rsidR="00EE13D5"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собственностью</w:t>
      </w:r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65AC" w:rsidRPr="00C665AC">
        <w:rPr>
          <w:rFonts w:ascii="Times New Roman" w:eastAsia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в отношении земельного участка (объекта имущественного комплекса) принято решение об их предоставлении физическому или юридическому лицу</w:t>
      </w:r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, либо имеется необходимость использования земельного участка (объекта имущественного комплекса) для осуществления полномочий органов местного самоуправления </w:t>
      </w:r>
      <w:r w:rsidR="00C665AC" w:rsidRPr="00C665AC">
        <w:rPr>
          <w:rFonts w:ascii="Times New Roman" w:eastAsia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земельный участок (объект имущественного комплекса) обременены правами третьих лиц;</w:t>
      </w:r>
    </w:p>
    <w:p w:rsidR="00EC67FD" w:rsidRPr="005646EA" w:rsidRDefault="005646EA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наличие у администрации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EC67FD" w:rsidRPr="005646EA">
        <w:rPr>
          <w:rFonts w:ascii="Times New Roman" w:hAnsi="Times New Roman" w:cs="Times New Roman"/>
          <w:sz w:val="28"/>
          <w:szCs w:val="28"/>
        </w:rPr>
        <w:t>, рассматривающей заявку, информации исполнительного органа государственной власти Краснодарского края в области потребительской сферы о не уплаченном организатором ярмарки, выставки-ярмарки в установленный срок административном штрафе, назначенном за правонарушения, предусмотренные статьей 3.14 Закона Краснодарского края «Об административных правонарушениях» - нарушение порядка организации ярмарок, выставок-ярмарок и продажи товаров на них.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Согласие или уведомление об отказе в его выдаче с указанием основания отказа подписываются главой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646EA">
        <w:rPr>
          <w:rFonts w:ascii="Times New Roman" w:hAnsi="Times New Roman" w:cs="Times New Roman"/>
          <w:sz w:val="28"/>
          <w:szCs w:val="28"/>
        </w:rPr>
        <w:t xml:space="preserve"> или уполномоченным им лицом и направляются в 10-дневный срок с момента регистрации заявления о его получении в форме электронного документа по адресу электронной почты, указанному в заявлении о получении согласия, поступившем в администрацию </w:t>
      </w:r>
      <w:r w:rsidR="00C665AC" w:rsidRPr="00C665A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646EA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 или</w:t>
      </w:r>
      <w:r w:rsidRPr="005646EA">
        <w:rPr>
          <w:rFonts w:ascii="Times New Roman" w:hAnsi="Times New Roman" w:cs="Times New Roman"/>
          <w:sz w:val="28"/>
          <w:szCs w:val="28"/>
        </w:rPr>
        <w:t xml:space="preserve"> в письменной форме по почтовому адресу, указанному в заявлении о получении согласия, поступившем в администрацию 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городского/сельского </w:t>
      </w:r>
      <w:r w:rsidRPr="005646EA">
        <w:rPr>
          <w:rFonts w:ascii="Times New Roman" w:hAnsi="Times New Roman" w:cs="Times New Roman"/>
          <w:sz w:val="28"/>
          <w:szCs w:val="28"/>
        </w:rPr>
        <w:t>поселения в письменной форме.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Полученное заявителем уведомление об отказе в выдаче согласия может быть обжаловано в судебном порядке</w:t>
      </w:r>
      <w:r w:rsidR="00EC67FD" w:rsidRPr="005646EA">
        <w:rPr>
          <w:rFonts w:ascii="Times New Roman" w:hAnsi="Times New Roman" w:cs="Times New Roman"/>
          <w:sz w:val="28"/>
          <w:szCs w:val="28"/>
        </w:rPr>
        <w:t>.</w:t>
      </w:r>
    </w:p>
    <w:p w:rsidR="00100A10" w:rsidRPr="005646EA" w:rsidRDefault="00100A10" w:rsidP="00EC67F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00A10" w:rsidRDefault="00EC7F8E" w:rsidP="00100A10">
      <w:pPr>
        <w:pStyle w:val="a4"/>
        <w:ind w:right="-844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Глава  </w:t>
      </w:r>
    </w:p>
    <w:p w:rsidR="00100A10" w:rsidRDefault="00100A10" w:rsidP="00100A10">
      <w:pPr>
        <w:pStyle w:val="a4"/>
        <w:ind w:right="-844"/>
        <w:jc w:val="both"/>
        <w:rPr>
          <w:rFonts w:ascii="Times New Roman" w:hAnsi="Times New Roman" w:cs="Times New Roman"/>
          <w:sz w:val="28"/>
          <w:szCs w:val="28"/>
        </w:rPr>
      </w:pPr>
      <w:r w:rsidRPr="00100A10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</w:t>
      </w:r>
    </w:p>
    <w:p w:rsidR="00EC67FD" w:rsidRPr="005646EA" w:rsidRDefault="00100A10" w:rsidP="00100A10">
      <w:pPr>
        <w:pStyle w:val="a4"/>
        <w:ind w:right="-844"/>
        <w:jc w:val="both"/>
        <w:rPr>
          <w:rFonts w:ascii="Times New Roman" w:hAnsi="Times New Roman" w:cs="Times New Roman"/>
          <w:sz w:val="28"/>
          <w:szCs w:val="28"/>
        </w:rPr>
      </w:pPr>
      <w:r w:rsidRPr="00100A10"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24379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И.В.Критинин</w:t>
      </w:r>
      <w:proofErr w:type="spellEnd"/>
    </w:p>
    <w:p w:rsidR="00C005FC" w:rsidRPr="005646EA" w:rsidRDefault="00175822" w:rsidP="006618E5"/>
    <w:sectPr w:rsidR="00C005FC" w:rsidRPr="005646EA" w:rsidSect="006618E5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822" w:rsidRDefault="00175822" w:rsidP="006618E5">
      <w:pPr>
        <w:spacing w:after="0" w:line="240" w:lineRule="auto"/>
      </w:pPr>
      <w:r>
        <w:separator/>
      </w:r>
    </w:p>
  </w:endnote>
  <w:endnote w:type="continuationSeparator" w:id="0">
    <w:p w:rsidR="00175822" w:rsidRDefault="00175822" w:rsidP="0066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822" w:rsidRDefault="00175822" w:rsidP="006618E5">
      <w:pPr>
        <w:spacing w:after="0" w:line="240" w:lineRule="auto"/>
      </w:pPr>
      <w:r>
        <w:separator/>
      </w:r>
    </w:p>
  </w:footnote>
  <w:footnote w:type="continuationSeparator" w:id="0">
    <w:p w:rsidR="00175822" w:rsidRDefault="00175822" w:rsidP="0066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8E5" w:rsidRDefault="006618E5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3907790</wp:posOffset>
              </wp:positionH>
              <wp:positionV relativeFrom="page">
                <wp:posOffset>632460</wp:posOffset>
              </wp:positionV>
              <wp:extent cx="80010" cy="182245"/>
              <wp:effectExtent l="2540" t="3810" r="63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8E5" w:rsidRDefault="006618E5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7.7pt;margin-top:49.8pt;width:6.3pt;height:14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" filled="f" stroked="f">
              <v:textbox style="mso-fit-shape-to-text:t" inset="0,0,0,0">
                <w:txbxContent>
                  <w:p w:rsidR="006618E5" w:rsidRDefault="006618E5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36DE8"/>
    <w:multiLevelType w:val="multilevel"/>
    <w:tmpl w:val="47CE0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DC4E34"/>
    <w:multiLevelType w:val="multilevel"/>
    <w:tmpl w:val="E6DAD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00518C"/>
    <w:multiLevelType w:val="multilevel"/>
    <w:tmpl w:val="967CB9F0"/>
    <w:lvl w:ilvl="0">
      <w:start w:val="2"/>
      <w:numFmt w:val="decimal"/>
      <w:lvlText w:val="%1"/>
      <w:lvlJc w:val="left"/>
      <w:pPr>
        <w:ind w:left="2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34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3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281"/>
      </w:pPr>
      <w:rPr>
        <w:rFonts w:hint="default"/>
        <w:lang w:val="ru-RU" w:eastAsia="en-US" w:bidi="ar-SA"/>
      </w:rPr>
    </w:lvl>
  </w:abstractNum>
  <w:abstractNum w:abstractNumId="3">
    <w:nsid w:val="39C61BBD"/>
    <w:multiLevelType w:val="multilevel"/>
    <w:tmpl w:val="C706A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882309"/>
    <w:multiLevelType w:val="multilevel"/>
    <w:tmpl w:val="A64AE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A6"/>
    <w:rsid w:val="00076B5B"/>
    <w:rsid w:val="000C73B3"/>
    <w:rsid w:val="000F57DC"/>
    <w:rsid w:val="00100A10"/>
    <w:rsid w:val="00124379"/>
    <w:rsid w:val="00134244"/>
    <w:rsid w:val="00175822"/>
    <w:rsid w:val="001A3473"/>
    <w:rsid w:val="001C0517"/>
    <w:rsid w:val="00273F58"/>
    <w:rsid w:val="0029434E"/>
    <w:rsid w:val="002D69A2"/>
    <w:rsid w:val="003C6739"/>
    <w:rsid w:val="003F3C15"/>
    <w:rsid w:val="004808A6"/>
    <w:rsid w:val="004B0E87"/>
    <w:rsid w:val="005646EA"/>
    <w:rsid w:val="005B63AD"/>
    <w:rsid w:val="00624766"/>
    <w:rsid w:val="006618E5"/>
    <w:rsid w:val="007826AA"/>
    <w:rsid w:val="007D183D"/>
    <w:rsid w:val="007D5001"/>
    <w:rsid w:val="00812709"/>
    <w:rsid w:val="0089736B"/>
    <w:rsid w:val="008A72AC"/>
    <w:rsid w:val="009653CB"/>
    <w:rsid w:val="00994FEE"/>
    <w:rsid w:val="00A246DF"/>
    <w:rsid w:val="00A42411"/>
    <w:rsid w:val="00A91034"/>
    <w:rsid w:val="00C532AA"/>
    <w:rsid w:val="00C665AC"/>
    <w:rsid w:val="00C67BDA"/>
    <w:rsid w:val="00C93B80"/>
    <w:rsid w:val="00D954C7"/>
    <w:rsid w:val="00E21F6C"/>
    <w:rsid w:val="00EC67FD"/>
    <w:rsid w:val="00EC7F8E"/>
    <w:rsid w:val="00EE00F5"/>
    <w:rsid w:val="00EE13D5"/>
    <w:rsid w:val="00F169A2"/>
    <w:rsid w:val="00F3434F"/>
    <w:rsid w:val="00F35864"/>
    <w:rsid w:val="00F6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7FE862-F294-479C-87C8-A9021F0B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08A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08A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1">
    <w:name w:val="Заголовок №2_"/>
    <w:basedOn w:val="a0"/>
    <w:link w:val="22"/>
    <w:rsid w:val="004808A6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808A6"/>
    <w:pPr>
      <w:widowControl w:val="0"/>
      <w:shd w:val="clear" w:color="auto" w:fill="FFFFFF"/>
      <w:spacing w:before="36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3">
    <w:name w:val="Основной текст_"/>
    <w:basedOn w:val="a0"/>
    <w:link w:val="1"/>
    <w:rsid w:val="004808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08A6"/>
    <w:pPr>
      <w:widowControl w:val="0"/>
      <w:shd w:val="clear" w:color="auto" w:fill="FFFFFF"/>
      <w:spacing w:before="60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4808A6"/>
    <w:pPr>
      <w:spacing w:after="0" w:line="240" w:lineRule="auto"/>
    </w:pPr>
  </w:style>
  <w:style w:type="character" w:customStyle="1" w:styleId="18pt-2pt">
    <w:name w:val="Основной текст + 18 pt;Курсив;Интервал -2 pt"/>
    <w:basedOn w:val="a3"/>
    <w:rsid w:val="0066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6"/>
      <w:szCs w:val="36"/>
      <w:u w:val="single"/>
      <w:shd w:val="clear" w:color="auto" w:fill="FFFFFF"/>
      <w:lang w:val="en-US"/>
    </w:rPr>
  </w:style>
  <w:style w:type="character" w:customStyle="1" w:styleId="a5">
    <w:name w:val="Колонтитул_"/>
    <w:basedOn w:val="a0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Колонтитул"/>
    <w:basedOn w:val="a5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styleId="a7">
    <w:name w:val="header"/>
    <w:basedOn w:val="a"/>
    <w:link w:val="a8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8E5"/>
  </w:style>
  <w:style w:type="paragraph" w:styleId="a9">
    <w:name w:val="footer"/>
    <w:basedOn w:val="a"/>
    <w:link w:val="aa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18E5"/>
  </w:style>
  <w:style w:type="paragraph" w:styleId="ab">
    <w:name w:val="Balloon Text"/>
    <w:basedOn w:val="a"/>
    <w:link w:val="ac"/>
    <w:uiPriority w:val="99"/>
    <w:semiHidden/>
    <w:unhideWhenUsed/>
    <w:rsid w:val="00EC7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7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User</cp:lastModifiedBy>
  <cp:revision>4</cp:revision>
  <cp:lastPrinted>2022-07-01T12:22:00Z</cp:lastPrinted>
  <dcterms:created xsi:type="dcterms:W3CDTF">2022-04-29T17:18:00Z</dcterms:created>
  <dcterms:modified xsi:type="dcterms:W3CDTF">2022-07-01T12:22:00Z</dcterms:modified>
</cp:coreProperties>
</file>