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5536" w:rsidRPr="00CE5536" w:rsidRDefault="00CE5536" w:rsidP="00CE5536">
      <w:pPr>
        <w:tabs>
          <w:tab w:val="left" w:pos="1440"/>
        </w:tabs>
        <w:spacing w:after="0" w:line="240" w:lineRule="auto"/>
        <w:ind w:right="-1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76275" cy="800100"/>
            <wp:effectExtent l="0" t="0" r="0" b="0"/>
            <wp:docPr id="1" name="Рисунок 1" descr="Кирпильское СПУсть-Лаби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Кирпильское СПУсть-Лабин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5536" w:rsidRPr="00CE5536" w:rsidRDefault="00CE5536" w:rsidP="00CE553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CE5536" w:rsidRPr="00CE5536" w:rsidRDefault="00CE5536" w:rsidP="00CE55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CE5536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АДМИНИСТРАЦИЯ КИРПИЛЬСКОГО </w:t>
      </w:r>
      <w:proofErr w:type="gramStart"/>
      <w:r w:rsidRPr="00CE5536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СЕЛЬСКОГО</w:t>
      </w:r>
      <w:proofErr w:type="gramEnd"/>
      <w:r w:rsidRPr="00CE5536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</w:p>
    <w:p w:rsidR="00CE5536" w:rsidRPr="00CE5536" w:rsidRDefault="00CE5536" w:rsidP="00CE55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E5536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ПОСЕЛЕНИЯ УСТЬ-ЛАБИНСКОГО РАЙОНА</w:t>
      </w:r>
    </w:p>
    <w:p w:rsidR="00CE5536" w:rsidRPr="00CE5536" w:rsidRDefault="00CE5536" w:rsidP="00CE55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</w:pPr>
      <w:proofErr w:type="gramStart"/>
      <w:r w:rsidRPr="00CE5536"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  <w:t>П</w:t>
      </w:r>
      <w:proofErr w:type="gramEnd"/>
      <w:r w:rsidRPr="00CE5536"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  <w:t xml:space="preserve"> О С Т А Н О В Л Е Н И Е</w:t>
      </w:r>
    </w:p>
    <w:p w:rsidR="00CE5536" w:rsidRPr="00CE5536" w:rsidRDefault="00CE5536" w:rsidP="00CE553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5536" w:rsidRPr="00CE5536" w:rsidRDefault="006326F7" w:rsidP="00CE5536">
      <w:pPr>
        <w:spacing w:after="0" w:line="240" w:lineRule="auto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06.03.</w:t>
      </w:r>
      <w:r w:rsidR="00CE5536" w:rsidRPr="00CE55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2019 г.                                                                                       </w:t>
      </w:r>
      <w:r w:rsidR="00CE55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</w:t>
      </w:r>
      <w:r w:rsidR="00CE5536" w:rsidRPr="00CE55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50</w:t>
      </w:r>
    </w:p>
    <w:p w:rsidR="005958BC" w:rsidRPr="009F4098" w:rsidRDefault="005958BC" w:rsidP="009F4098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  <w:lang w:eastAsia="ar-SA"/>
        </w:rPr>
      </w:pPr>
    </w:p>
    <w:p w:rsidR="005958BC" w:rsidRPr="00CE5536" w:rsidRDefault="00CE5536" w:rsidP="009F4098">
      <w:pPr>
        <w:pStyle w:val="ConsPlusTitle"/>
        <w:jc w:val="center"/>
        <w:rPr>
          <w:rFonts w:ascii="Times New Roman" w:hAnsi="Times New Roman" w:cs="Times New Roman"/>
          <w:sz w:val="28"/>
          <w:szCs w:val="28"/>
          <w:lang w:eastAsia="ar-SA"/>
        </w:rPr>
      </w:pPr>
      <w:r w:rsidRPr="00CE5536">
        <w:rPr>
          <w:rFonts w:ascii="Times New Roman" w:hAnsi="Times New Roman" w:cs="Times New Roman"/>
          <w:sz w:val="28"/>
          <w:szCs w:val="28"/>
          <w:lang w:eastAsia="ar-SA"/>
        </w:rPr>
        <w:t>Об утверждении положения</w:t>
      </w:r>
    </w:p>
    <w:p w:rsidR="00CE5536" w:rsidRDefault="00CE5536" w:rsidP="00CE5536">
      <w:pPr>
        <w:pStyle w:val="ConsPlusTitle"/>
        <w:jc w:val="center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>о</w:t>
      </w:r>
      <w:r w:rsidRPr="00CE5536">
        <w:rPr>
          <w:rFonts w:ascii="Times New Roman" w:hAnsi="Times New Roman" w:cs="Times New Roman"/>
          <w:sz w:val="28"/>
          <w:szCs w:val="28"/>
          <w:lang w:eastAsia="ar-SA"/>
        </w:rPr>
        <w:t xml:space="preserve"> стратегическом планировании в 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Кирпильском сельском поселении </w:t>
      </w:r>
    </w:p>
    <w:p w:rsidR="005958BC" w:rsidRPr="00CE5536" w:rsidRDefault="00CE5536" w:rsidP="00CE5536">
      <w:pPr>
        <w:pStyle w:val="ConsPlusTitle"/>
        <w:jc w:val="center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>Усть-Лабинского района</w:t>
      </w:r>
    </w:p>
    <w:p w:rsidR="005958BC" w:rsidRPr="009F4098" w:rsidRDefault="005958BC" w:rsidP="009F4098">
      <w:pPr>
        <w:pStyle w:val="ConsPlusNormal"/>
        <w:rPr>
          <w:sz w:val="28"/>
          <w:szCs w:val="28"/>
        </w:rPr>
      </w:pPr>
    </w:p>
    <w:p w:rsidR="005958BC" w:rsidRPr="009F4098" w:rsidRDefault="0056029B" w:rsidP="003628F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>В соответствии с</w:t>
      </w:r>
      <w:r w:rsidR="005958BC" w:rsidRPr="009F4098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 w:rsidR="005958BC" w:rsidRPr="009F4098">
        <w:rPr>
          <w:rFonts w:ascii="Times New Roman" w:hAnsi="Times New Roman" w:cs="Times New Roman"/>
          <w:sz w:val="28"/>
          <w:szCs w:val="28"/>
        </w:rPr>
        <w:t>Федеральн</w:t>
      </w:r>
      <w:r>
        <w:rPr>
          <w:rFonts w:ascii="Times New Roman" w:hAnsi="Times New Roman" w:cs="Times New Roman"/>
          <w:sz w:val="28"/>
          <w:szCs w:val="28"/>
        </w:rPr>
        <w:t>ым</w:t>
      </w:r>
      <w:r w:rsidR="005958BC" w:rsidRPr="009F4098">
        <w:rPr>
          <w:rFonts w:ascii="Times New Roman" w:hAnsi="Times New Roman" w:cs="Times New Roman"/>
          <w:sz w:val="28"/>
          <w:szCs w:val="28"/>
        </w:rPr>
        <w:t xml:space="preserve"> закон</w:t>
      </w:r>
      <w:r>
        <w:rPr>
          <w:rFonts w:ascii="Times New Roman" w:hAnsi="Times New Roman" w:cs="Times New Roman"/>
          <w:sz w:val="28"/>
          <w:szCs w:val="28"/>
        </w:rPr>
        <w:t>ом</w:t>
      </w:r>
      <w:r w:rsidR="005958BC" w:rsidRPr="009F4098">
        <w:rPr>
          <w:rFonts w:ascii="Times New Roman" w:hAnsi="Times New Roman" w:cs="Times New Roman"/>
          <w:sz w:val="28"/>
          <w:szCs w:val="28"/>
        </w:rPr>
        <w:t xml:space="preserve"> от 06.10.2003 № 131-ФЗ «Об общих принципах организации местного самоуправления в Российской Федерации», в</w:t>
      </w:r>
      <w:r w:rsidR="005958BC" w:rsidRPr="009F4098">
        <w:rPr>
          <w:rFonts w:ascii="Times New Roman" w:hAnsi="Times New Roman" w:cs="Times New Roman"/>
          <w:sz w:val="28"/>
          <w:szCs w:val="28"/>
          <w:lang w:eastAsia="ar-SA"/>
        </w:rPr>
        <w:t xml:space="preserve"> целях реализации Федерального </w:t>
      </w:r>
      <w:hyperlink r:id="rId6" w:history="1">
        <w:r w:rsidR="005958BC" w:rsidRPr="009F4098">
          <w:rPr>
            <w:rFonts w:ascii="Times New Roman" w:hAnsi="Times New Roman" w:cs="Times New Roman"/>
            <w:sz w:val="28"/>
            <w:szCs w:val="28"/>
            <w:lang w:eastAsia="ar-SA"/>
          </w:rPr>
          <w:t>закона</w:t>
        </w:r>
      </w:hyperlink>
      <w:r w:rsidR="005958BC" w:rsidRPr="009F4098">
        <w:rPr>
          <w:rFonts w:ascii="Times New Roman" w:hAnsi="Times New Roman" w:cs="Times New Roman"/>
          <w:sz w:val="28"/>
          <w:szCs w:val="28"/>
          <w:lang w:eastAsia="ar-SA"/>
        </w:rPr>
        <w:t xml:space="preserve"> от 28.06.2014 № 172-ФЗ «О стратегическом планировании в Российской Федерации» и формирования системы стратегического планирования в </w:t>
      </w:r>
      <w:r w:rsidR="003628F4">
        <w:rPr>
          <w:rFonts w:ascii="Times New Roman" w:hAnsi="Times New Roman" w:cs="Times New Roman"/>
          <w:sz w:val="28"/>
          <w:szCs w:val="28"/>
          <w:lang w:eastAsia="ar-SA"/>
        </w:rPr>
        <w:t xml:space="preserve">Кирпильском сельском поселении </w:t>
      </w:r>
      <w:r w:rsidR="003628F4" w:rsidRPr="003628F4">
        <w:rPr>
          <w:rFonts w:ascii="Times New Roman" w:hAnsi="Times New Roman" w:cs="Times New Roman"/>
          <w:sz w:val="28"/>
          <w:szCs w:val="28"/>
          <w:lang w:eastAsia="ar-SA"/>
        </w:rPr>
        <w:t>Усть-Лабинского района</w:t>
      </w:r>
      <w:r w:rsidR="005958BC" w:rsidRPr="009F4098">
        <w:rPr>
          <w:rFonts w:ascii="Times New Roman" w:hAnsi="Times New Roman" w:cs="Times New Roman"/>
          <w:sz w:val="28"/>
          <w:szCs w:val="28"/>
          <w:lang w:eastAsia="ar-SA"/>
        </w:rPr>
        <w:t xml:space="preserve"> постановляю:</w:t>
      </w:r>
    </w:p>
    <w:p w:rsidR="005958BC" w:rsidRPr="00743865" w:rsidRDefault="005958BC" w:rsidP="00743865">
      <w:pPr>
        <w:pStyle w:val="ConsPlusNormal"/>
        <w:ind w:firstLine="540"/>
        <w:jc w:val="both"/>
        <w:rPr>
          <w:rFonts w:ascii="Times New Roman" w:hAnsi="Times New Roman" w:cs="Times New Roman"/>
          <w:i/>
          <w:sz w:val="28"/>
          <w:szCs w:val="28"/>
          <w:lang w:eastAsia="ar-SA"/>
        </w:rPr>
      </w:pPr>
      <w:r w:rsidRPr="009F4098">
        <w:rPr>
          <w:rFonts w:ascii="Times New Roman" w:hAnsi="Times New Roman" w:cs="Times New Roman"/>
          <w:sz w:val="28"/>
          <w:szCs w:val="28"/>
          <w:lang w:eastAsia="ar-SA"/>
        </w:rPr>
        <w:t xml:space="preserve">1. Утвердить </w:t>
      </w:r>
      <w:hyperlink w:anchor="P32" w:history="1">
        <w:r w:rsidRPr="009F4098">
          <w:rPr>
            <w:rFonts w:ascii="Times New Roman" w:hAnsi="Times New Roman" w:cs="Times New Roman"/>
            <w:sz w:val="28"/>
            <w:szCs w:val="28"/>
            <w:lang w:eastAsia="ar-SA"/>
          </w:rPr>
          <w:t>Положение</w:t>
        </w:r>
      </w:hyperlink>
      <w:r w:rsidRPr="009F4098">
        <w:rPr>
          <w:rFonts w:ascii="Times New Roman" w:hAnsi="Times New Roman" w:cs="Times New Roman"/>
          <w:sz w:val="28"/>
          <w:szCs w:val="28"/>
          <w:lang w:eastAsia="ar-SA"/>
        </w:rPr>
        <w:t xml:space="preserve"> о стратегическом планировании </w:t>
      </w:r>
      <w:r w:rsidRPr="00743865">
        <w:rPr>
          <w:rFonts w:ascii="Times New Roman" w:hAnsi="Times New Roman" w:cs="Times New Roman"/>
          <w:sz w:val="28"/>
          <w:szCs w:val="28"/>
          <w:lang w:eastAsia="ar-SA"/>
        </w:rPr>
        <w:t xml:space="preserve">в </w:t>
      </w:r>
      <w:r w:rsidR="00743865" w:rsidRPr="00743865">
        <w:rPr>
          <w:rFonts w:ascii="Times New Roman" w:hAnsi="Times New Roman" w:cs="Times New Roman"/>
          <w:sz w:val="28"/>
          <w:szCs w:val="28"/>
          <w:lang w:eastAsia="ar-SA"/>
        </w:rPr>
        <w:t>Кирпильском сельском поселении Усть-Лабинского района</w:t>
      </w:r>
      <w:r w:rsidRPr="009F4098">
        <w:rPr>
          <w:rFonts w:ascii="Times New Roman" w:hAnsi="Times New Roman" w:cs="Times New Roman"/>
          <w:sz w:val="28"/>
          <w:szCs w:val="28"/>
          <w:lang w:eastAsia="ar-SA"/>
        </w:rPr>
        <w:t xml:space="preserve"> (прилагается).</w:t>
      </w:r>
    </w:p>
    <w:p w:rsidR="001D1670" w:rsidRDefault="005958BC" w:rsidP="001D167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9F4098">
        <w:rPr>
          <w:rFonts w:ascii="Times New Roman" w:hAnsi="Times New Roman" w:cs="Times New Roman"/>
          <w:sz w:val="28"/>
          <w:szCs w:val="28"/>
          <w:lang w:eastAsia="ar-SA"/>
        </w:rPr>
        <w:t xml:space="preserve">2. Уполномоченным органом в сфере стратегического планирования </w:t>
      </w:r>
      <w:r w:rsidR="00743865" w:rsidRPr="00743865">
        <w:rPr>
          <w:rFonts w:ascii="Times New Roman" w:hAnsi="Times New Roman" w:cs="Times New Roman"/>
          <w:sz w:val="28"/>
          <w:szCs w:val="28"/>
          <w:lang w:eastAsia="ar-SA"/>
        </w:rPr>
        <w:t>Кирпильского сельского поселения Усть-Лабинского района</w:t>
      </w:r>
      <w:r w:rsidRPr="009F4098">
        <w:rPr>
          <w:rFonts w:ascii="Times New Roman" w:hAnsi="Times New Roman" w:cs="Times New Roman"/>
          <w:sz w:val="28"/>
          <w:szCs w:val="28"/>
          <w:lang w:eastAsia="ar-SA"/>
        </w:rPr>
        <w:t xml:space="preserve"> определить </w:t>
      </w:r>
      <w:r w:rsidR="001D1670" w:rsidRPr="001D1670">
        <w:rPr>
          <w:rFonts w:ascii="Times New Roman" w:hAnsi="Times New Roman" w:cs="Times New Roman"/>
          <w:sz w:val="28"/>
          <w:szCs w:val="28"/>
          <w:lang w:eastAsia="ar-SA"/>
        </w:rPr>
        <w:t>финансовый отдел администрации Кирпильского сельского поселения Усть-Лабинского района</w:t>
      </w:r>
      <w:r w:rsidR="0061090A" w:rsidRPr="001D1670">
        <w:rPr>
          <w:rFonts w:ascii="Times New Roman" w:hAnsi="Times New Roman" w:cs="Times New Roman"/>
          <w:sz w:val="28"/>
          <w:szCs w:val="28"/>
          <w:lang w:eastAsia="ar-SA"/>
        </w:rPr>
        <w:t xml:space="preserve">, </w:t>
      </w:r>
      <w:proofErr w:type="spellStart"/>
      <w:r w:rsidR="001D1670">
        <w:rPr>
          <w:rFonts w:ascii="Times New Roman" w:hAnsi="Times New Roman" w:cs="Times New Roman"/>
          <w:sz w:val="28"/>
          <w:szCs w:val="28"/>
          <w:lang w:eastAsia="ar-SA"/>
        </w:rPr>
        <w:t>Лепская</w:t>
      </w:r>
      <w:proofErr w:type="spellEnd"/>
      <w:r w:rsidR="001D1670">
        <w:rPr>
          <w:rFonts w:ascii="Times New Roman" w:hAnsi="Times New Roman" w:cs="Times New Roman"/>
          <w:sz w:val="28"/>
          <w:szCs w:val="28"/>
          <w:lang w:eastAsia="ar-SA"/>
        </w:rPr>
        <w:t xml:space="preserve"> З.Ф.</w:t>
      </w:r>
      <w:r w:rsidRPr="001D1670">
        <w:rPr>
          <w:rFonts w:ascii="Times New Roman" w:hAnsi="Times New Roman" w:cs="Times New Roman"/>
          <w:sz w:val="28"/>
          <w:szCs w:val="28"/>
          <w:lang w:eastAsia="ar-SA"/>
        </w:rPr>
        <w:t>.</w:t>
      </w:r>
    </w:p>
    <w:p w:rsidR="001D1670" w:rsidRDefault="0056029B" w:rsidP="001D1670">
      <w:pPr>
        <w:pStyle w:val="a5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bidi="en-US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 xml:space="preserve">3. </w:t>
      </w:r>
      <w:r w:rsidR="001D1670" w:rsidRPr="001D1670">
        <w:rPr>
          <w:rFonts w:ascii="Times New Roman" w:hAnsi="Times New Roman" w:cs="Times New Roman"/>
          <w:color w:val="000000"/>
          <w:sz w:val="28"/>
          <w:szCs w:val="28"/>
          <w:lang w:bidi="en-US"/>
        </w:rPr>
        <w:t>Общему отделу администрации Кирпильского сельского поселения Усть-Лабинского района (</w:t>
      </w:r>
      <w:r w:rsidR="00CE0846">
        <w:rPr>
          <w:rFonts w:ascii="Times New Roman" w:hAnsi="Times New Roman" w:cs="Times New Roman"/>
          <w:color w:val="000000"/>
          <w:sz w:val="28"/>
          <w:szCs w:val="28"/>
          <w:lang w:bidi="en-US"/>
        </w:rPr>
        <w:t>Павлова</w:t>
      </w:r>
      <w:r w:rsidR="001D1670" w:rsidRPr="001D1670">
        <w:rPr>
          <w:rFonts w:ascii="Times New Roman" w:hAnsi="Times New Roman" w:cs="Times New Roman"/>
          <w:color w:val="000000"/>
          <w:sz w:val="28"/>
          <w:szCs w:val="28"/>
          <w:lang w:bidi="en-US"/>
        </w:rPr>
        <w:t>) обнародовать настоящее постановление и обеспечить его размещение на официальном сайте администрации Кирпильского сельского поселения Усть-Лабинского района в информационно-телекоммуникационной сети «Интернет».</w:t>
      </w:r>
    </w:p>
    <w:p w:rsidR="001D1670" w:rsidRPr="001D1670" w:rsidRDefault="00E23C9A" w:rsidP="001D1670">
      <w:pPr>
        <w:pStyle w:val="a5"/>
        <w:ind w:firstLine="567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en-US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>4</w:t>
      </w:r>
      <w:r w:rsidR="005958BC" w:rsidRPr="009F4098">
        <w:rPr>
          <w:rFonts w:ascii="Times New Roman" w:hAnsi="Times New Roman" w:cs="Times New Roman"/>
          <w:sz w:val="28"/>
          <w:szCs w:val="28"/>
          <w:lang w:eastAsia="ar-SA"/>
        </w:rPr>
        <w:t xml:space="preserve">. </w:t>
      </w:r>
      <w:proofErr w:type="gramStart"/>
      <w:r w:rsidR="001D1670" w:rsidRPr="001D1670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en-US"/>
        </w:rPr>
        <w:t>Контроль за</w:t>
      </w:r>
      <w:proofErr w:type="gramEnd"/>
      <w:r w:rsidR="001D1670" w:rsidRPr="001D1670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en-US"/>
        </w:rPr>
        <w:t xml:space="preserve"> выполнением настоящего постановления возложить                   на главу Кирпильского сельского поселения Усть-Лабинского района </w:t>
      </w:r>
      <w:proofErr w:type="spellStart"/>
      <w:r w:rsidR="001D1670" w:rsidRPr="001D1670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en-US"/>
        </w:rPr>
        <w:t>С.А.Запорожского</w:t>
      </w:r>
      <w:proofErr w:type="spellEnd"/>
      <w:r w:rsidR="001D1670" w:rsidRPr="001D1670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en-US"/>
        </w:rPr>
        <w:t>.</w:t>
      </w:r>
    </w:p>
    <w:p w:rsidR="009F4098" w:rsidRPr="009F4098" w:rsidRDefault="00E23C9A" w:rsidP="001D1670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>5</w:t>
      </w:r>
      <w:r w:rsidR="009F4098" w:rsidRPr="009F4098">
        <w:rPr>
          <w:rFonts w:ascii="Times New Roman" w:hAnsi="Times New Roman" w:cs="Times New Roman"/>
          <w:sz w:val="28"/>
          <w:szCs w:val="28"/>
          <w:lang w:eastAsia="ar-SA"/>
        </w:rPr>
        <w:t>. Настоящее постановление вступает в силу со дня его официального опубликования.</w:t>
      </w:r>
    </w:p>
    <w:p w:rsidR="005958BC" w:rsidRPr="009F4098" w:rsidRDefault="005958BC" w:rsidP="009F4098">
      <w:pPr>
        <w:pStyle w:val="ConsPlusNormal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:rsidR="005958BC" w:rsidRDefault="005958BC" w:rsidP="009F4098">
      <w:pPr>
        <w:pStyle w:val="ConsPlusNormal"/>
        <w:rPr>
          <w:rFonts w:ascii="Times New Roman" w:hAnsi="Times New Roman" w:cs="Times New Roman"/>
          <w:sz w:val="28"/>
          <w:szCs w:val="28"/>
          <w:lang w:eastAsia="ar-SA"/>
        </w:rPr>
      </w:pPr>
    </w:p>
    <w:p w:rsidR="006326F7" w:rsidRPr="009F4098" w:rsidRDefault="006326F7" w:rsidP="009F4098">
      <w:pPr>
        <w:pStyle w:val="ConsPlusNormal"/>
        <w:rPr>
          <w:rFonts w:ascii="Times New Roman" w:hAnsi="Times New Roman" w:cs="Times New Roman"/>
          <w:sz w:val="28"/>
          <w:szCs w:val="28"/>
          <w:lang w:eastAsia="ar-SA"/>
        </w:rPr>
      </w:pPr>
    </w:p>
    <w:p w:rsidR="001D1670" w:rsidRPr="001D1670" w:rsidRDefault="001D1670" w:rsidP="001D167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1D1670">
        <w:rPr>
          <w:rFonts w:ascii="Times New Roman" w:eastAsia="Times New Roman" w:hAnsi="Times New Roman" w:cs="Times New Roman"/>
          <w:sz w:val="28"/>
          <w:szCs w:val="28"/>
          <w:lang w:bidi="en-US"/>
        </w:rPr>
        <w:t>Глава Кирпильского сельского поселения</w:t>
      </w:r>
    </w:p>
    <w:p w:rsidR="001D1670" w:rsidRPr="001D1670" w:rsidRDefault="001D1670" w:rsidP="001D167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bidi="en-US"/>
        </w:rPr>
      </w:pPr>
      <w:r w:rsidRPr="001D1670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Усть-Лабинского района                                                               </w:t>
      </w:r>
      <w:proofErr w:type="spellStart"/>
      <w:r w:rsidRPr="001D1670">
        <w:rPr>
          <w:rFonts w:ascii="Times New Roman" w:eastAsia="Times New Roman" w:hAnsi="Times New Roman" w:cs="Times New Roman"/>
          <w:sz w:val="28"/>
          <w:szCs w:val="28"/>
          <w:lang w:bidi="en-US"/>
        </w:rPr>
        <w:t>С.А.</w:t>
      </w:r>
      <w:proofErr w:type="gramStart"/>
      <w:r w:rsidRPr="001D1670">
        <w:rPr>
          <w:rFonts w:ascii="Times New Roman" w:eastAsia="Times New Roman" w:hAnsi="Times New Roman" w:cs="Times New Roman"/>
          <w:sz w:val="28"/>
          <w:szCs w:val="28"/>
          <w:lang w:bidi="en-US"/>
        </w:rPr>
        <w:t>Запорожский</w:t>
      </w:r>
      <w:proofErr w:type="spellEnd"/>
      <w:proofErr w:type="gramEnd"/>
    </w:p>
    <w:p w:rsidR="0061090A" w:rsidRDefault="0061090A" w:rsidP="009F4098">
      <w:pPr>
        <w:pStyle w:val="ConsPlusNormal"/>
        <w:jc w:val="right"/>
        <w:rPr>
          <w:rFonts w:ascii="Times New Roman" w:hAnsi="Times New Roman" w:cs="Times New Roman"/>
          <w:sz w:val="28"/>
          <w:szCs w:val="28"/>
          <w:lang w:eastAsia="ar-SA"/>
        </w:rPr>
      </w:pPr>
    </w:p>
    <w:p w:rsidR="001D1670" w:rsidRDefault="001D1670" w:rsidP="009F4098">
      <w:pPr>
        <w:pStyle w:val="ConsPlusNormal"/>
        <w:jc w:val="right"/>
        <w:rPr>
          <w:rFonts w:ascii="Times New Roman" w:hAnsi="Times New Roman" w:cs="Times New Roman"/>
          <w:sz w:val="28"/>
          <w:szCs w:val="28"/>
          <w:lang w:eastAsia="ar-SA"/>
        </w:rPr>
      </w:pPr>
    </w:p>
    <w:p w:rsidR="009F4098" w:rsidRDefault="009F4098" w:rsidP="009F4098">
      <w:pPr>
        <w:pStyle w:val="ConsPlusNormal"/>
        <w:jc w:val="right"/>
        <w:rPr>
          <w:rFonts w:ascii="Times New Roman" w:hAnsi="Times New Roman" w:cs="Times New Roman"/>
          <w:sz w:val="28"/>
          <w:szCs w:val="28"/>
          <w:lang w:eastAsia="ar-SA"/>
        </w:rPr>
      </w:pPr>
    </w:p>
    <w:p w:rsidR="005958BC" w:rsidRPr="009F4098" w:rsidRDefault="005958BC" w:rsidP="00046777">
      <w:pPr>
        <w:pStyle w:val="ConsPlusNormal"/>
        <w:spacing w:line="240" w:lineRule="exact"/>
        <w:jc w:val="right"/>
        <w:rPr>
          <w:rFonts w:ascii="Times New Roman" w:hAnsi="Times New Roman" w:cs="Times New Roman"/>
          <w:sz w:val="28"/>
          <w:szCs w:val="28"/>
          <w:lang w:eastAsia="ar-SA"/>
        </w:rPr>
      </w:pPr>
      <w:r w:rsidRPr="009F4098">
        <w:rPr>
          <w:rFonts w:ascii="Times New Roman" w:hAnsi="Times New Roman" w:cs="Times New Roman"/>
          <w:sz w:val="28"/>
          <w:szCs w:val="28"/>
          <w:lang w:eastAsia="ar-SA"/>
        </w:rPr>
        <w:lastRenderedPageBreak/>
        <w:t>Утверждено</w:t>
      </w:r>
    </w:p>
    <w:p w:rsidR="005958BC" w:rsidRPr="009F4098" w:rsidRDefault="005958BC" w:rsidP="00046777">
      <w:pPr>
        <w:pStyle w:val="ConsPlusNormal"/>
        <w:spacing w:line="240" w:lineRule="exact"/>
        <w:jc w:val="right"/>
        <w:rPr>
          <w:rFonts w:ascii="Times New Roman" w:hAnsi="Times New Roman" w:cs="Times New Roman"/>
          <w:sz w:val="28"/>
          <w:szCs w:val="28"/>
          <w:lang w:eastAsia="ar-SA"/>
        </w:rPr>
      </w:pPr>
      <w:r w:rsidRPr="009F4098">
        <w:rPr>
          <w:rFonts w:ascii="Times New Roman" w:hAnsi="Times New Roman" w:cs="Times New Roman"/>
          <w:sz w:val="28"/>
          <w:szCs w:val="28"/>
          <w:lang w:eastAsia="ar-SA"/>
        </w:rPr>
        <w:t>постановлением администрации</w:t>
      </w:r>
    </w:p>
    <w:p w:rsidR="009F4098" w:rsidRDefault="001D1670" w:rsidP="009F4098">
      <w:pPr>
        <w:pStyle w:val="ConsPlusNormal"/>
        <w:jc w:val="right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 xml:space="preserve">Кирпильского сельского поселения </w:t>
      </w:r>
    </w:p>
    <w:p w:rsidR="001D1670" w:rsidRPr="001D1670" w:rsidRDefault="001D1670" w:rsidP="009F4098">
      <w:pPr>
        <w:pStyle w:val="ConsPlusNormal"/>
        <w:jc w:val="right"/>
        <w:rPr>
          <w:rFonts w:ascii="Times New Roman" w:hAnsi="Times New Roman" w:cs="Times New Roman"/>
          <w:sz w:val="28"/>
          <w:szCs w:val="28"/>
          <w:lang w:eastAsia="ar-S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eastAsia="ar-SA"/>
        </w:rPr>
        <w:t>Усть-Лабнского</w:t>
      </w:r>
      <w:proofErr w:type="spellEnd"/>
      <w:r>
        <w:rPr>
          <w:rFonts w:ascii="Times New Roman" w:hAnsi="Times New Roman" w:cs="Times New Roman"/>
          <w:sz w:val="28"/>
          <w:szCs w:val="28"/>
          <w:lang w:eastAsia="ar-SA"/>
        </w:rPr>
        <w:t xml:space="preserve"> района</w:t>
      </w:r>
    </w:p>
    <w:p w:rsidR="005958BC" w:rsidRPr="009F4098" w:rsidRDefault="005958BC" w:rsidP="009F4098">
      <w:pPr>
        <w:pStyle w:val="ConsPlusNormal"/>
        <w:jc w:val="right"/>
        <w:rPr>
          <w:rFonts w:ascii="Times New Roman" w:hAnsi="Times New Roman" w:cs="Times New Roman"/>
          <w:sz w:val="28"/>
          <w:szCs w:val="28"/>
          <w:lang w:eastAsia="ar-SA"/>
        </w:rPr>
      </w:pPr>
      <w:r w:rsidRPr="009F4098">
        <w:rPr>
          <w:rFonts w:ascii="Times New Roman" w:hAnsi="Times New Roman" w:cs="Times New Roman"/>
          <w:sz w:val="28"/>
          <w:szCs w:val="28"/>
          <w:lang w:eastAsia="ar-SA"/>
        </w:rPr>
        <w:t xml:space="preserve">от </w:t>
      </w:r>
      <w:r w:rsidR="006326F7">
        <w:rPr>
          <w:rFonts w:ascii="Times New Roman" w:hAnsi="Times New Roman" w:cs="Times New Roman"/>
          <w:sz w:val="28"/>
          <w:szCs w:val="28"/>
          <w:lang w:eastAsia="ar-SA"/>
        </w:rPr>
        <w:t>06.03.2019 г.</w:t>
      </w:r>
      <w:r w:rsidRPr="009F4098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 w:rsidR="009F4098">
        <w:rPr>
          <w:rFonts w:ascii="Times New Roman" w:hAnsi="Times New Roman" w:cs="Times New Roman"/>
          <w:sz w:val="28"/>
          <w:szCs w:val="28"/>
          <w:lang w:eastAsia="ar-SA"/>
        </w:rPr>
        <w:t>№</w:t>
      </w:r>
      <w:r w:rsidRPr="009F4098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 w:rsidR="006326F7">
        <w:rPr>
          <w:rFonts w:ascii="Times New Roman" w:hAnsi="Times New Roman" w:cs="Times New Roman"/>
          <w:sz w:val="28"/>
          <w:szCs w:val="28"/>
          <w:lang w:eastAsia="ar-SA"/>
        </w:rPr>
        <w:t>50</w:t>
      </w:r>
      <w:bookmarkStart w:id="0" w:name="_GoBack"/>
      <w:bookmarkEnd w:id="0"/>
    </w:p>
    <w:p w:rsidR="005958BC" w:rsidRDefault="005958BC" w:rsidP="009F4098">
      <w:pPr>
        <w:pStyle w:val="ConsPlusNormal"/>
        <w:rPr>
          <w:sz w:val="28"/>
          <w:szCs w:val="28"/>
        </w:rPr>
      </w:pPr>
    </w:p>
    <w:p w:rsidR="001D1670" w:rsidRPr="009F4098" w:rsidRDefault="001D1670" w:rsidP="009F4098">
      <w:pPr>
        <w:pStyle w:val="ConsPlusNormal"/>
        <w:rPr>
          <w:sz w:val="28"/>
          <w:szCs w:val="28"/>
        </w:rPr>
      </w:pPr>
    </w:p>
    <w:p w:rsidR="005958BC" w:rsidRPr="005205F1" w:rsidRDefault="005958BC" w:rsidP="00046777">
      <w:pPr>
        <w:pStyle w:val="ConsPlusTitle"/>
        <w:spacing w:line="240" w:lineRule="exact"/>
        <w:jc w:val="center"/>
        <w:rPr>
          <w:rFonts w:ascii="Times New Roman" w:hAnsi="Times New Roman" w:cs="Times New Roman"/>
          <w:b w:val="0"/>
          <w:sz w:val="24"/>
          <w:szCs w:val="24"/>
          <w:lang w:eastAsia="ar-SA"/>
        </w:rPr>
      </w:pPr>
      <w:bookmarkStart w:id="1" w:name="P32"/>
      <w:bookmarkEnd w:id="1"/>
      <w:r w:rsidRPr="005205F1">
        <w:rPr>
          <w:rFonts w:ascii="Times New Roman" w:hAnsi="Times New Roman" w:cs="Times New Roman"/>
          <w:b w:val="0"/>
          <w:sz w:val="24"/>
          <w:szCs w:val="24"/>
          <w:lang w:eastAsia="ar-SA"/>
        </w:rPr>
        <w:t>ПОЛОЖЕНИЕ</w:t>
      </w:r>
    </w:p>
    <w:p w:rsidR="005958BC" w:rsidRPr="001D1670" w:rsidRDefault="005958BC" w:rsidP="001D1670">
      <w:pPr>
        <w:pStyle w:val="ConsPlusTitle"/>
        <w:spacing w:line="240" w:lineRule="exact"/>
        <w:jc w:val="center"/>
        <w:rPr>
          <w:rFonts w:ascii="Times New Roman" w:hAnsi="Times New Roman" w:cs="Times New Roman"/>
          <w:b w:val="0"/>
          <w:sz w:val="24"/>
          <w:szCs w:val="24"/>
          <w:lang w:eastAsia="ar-SA"/>
        </w:rPr>
      </w:pPr>
      <w:r w:rsidRPr="005205F1">
        <w:rPr>
          <w:rFonts w:ascii="Times New Roman" w:hAnsi="Times New Roman" w:cs="Times New Roman"/>
          <w:b w:val="0"/>
          <w:sz w:val="24"/>
          <w:szCs w:val="24"/>
          <w:lang w:eastAsia="ar-SA"/>
        </w:rPr>
        <w:t xml:space="preserve">О СТРАТЕГИЧЕСКОМ ПЛАНИРОВАНИИ В </w:t>
      </w:r>
      <w:r w:rsidR="001D1670" w:rsidRPr="001D1670">
        <w:rPr>
          <w:rFonts w:ascii="Times New Roman" w:hAnsi="Times New Roman" w:cs="Times New Roman"/>
          <w:b w:val="0"/>
          <w:sz w:val="24"/>
          <w:szCs w:val="24"/>
          <w:lang w:eastAsia="ar-SA"/>
        </w:rPr>
        <w:t>КИРПИЛЬСКОМ СЕЛЬСКОМ ПОСЕЛЕНИИ УСТЬ-ЛАБИНСКОГО РАЙОНА</w:t>
      </w:r>
    </w:p>
    <w:p w:rsidR="005958BC" w:rsidRPr="005205F1" w:rsidRDefault="005958BC" w:rsidP="00046777">
      <w:pPr>
        <w:spacing w:after="1" w:line="240" w:lineRule="exact"/>
        <w:rPr>
          <w:sz w:val="24"/>
          <w:szCs w:val="24"/>
        </w:rPr>
      </w:pPr>
    </w:p>
    <w:p w:rsidR="005958BC" w:rsidRPr="005205F1" w:rsidRDefault="005958BC" w:rsidP="00046777">
      <w:pPr>
        <w:pStyle w:val="ConsPlusNormal"/>
        <w:spacing w:line="240" w:lineRule="exact"/>
        <w:jc w:val="center"/>
        <w:outlineLvl w:val="1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5205F1">
        <w:rPr>
          <w:rFonts w:ascii="Times New Roman" w:eastAsiaTheme="minorHAnsi" w:hAnsi="Times New Roman" w:cs="Times New Roman"/>
          <w:sz w:val="24"/>
          <w:szCs w:val="24"/>
          <w:lang w:eastAsia="en-US"/>
        </w:rPr>
        <w:t>Раздел I</w:t>
      </w:r>
    </w:p>
    <w:p w:rsidR="005958BC" w:rsidRPr="005205F1" w:rsidRDefault="005958BC" w:rsidP="00046777">
      <w:pPr>
        <w:pStyle w:val="ConsPlusNormal"/>
        <w:spacing w:line="240" w:lineRule="exac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5958BC" w:rsidRPr="005205F1" w:rsidRDefault="005958BC" w:rsidP="00046777">
      <w:pPr>
        <w:pStyle w:val="ConsPlusNormal"/>
        <w:spacing w:line="240" w:lineRule="exact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5205F1">
        <w:rPr>
          <w:rFonts w:ascii="Times New Roman" w:eastAsiaTheme="minorHAnsi" w:hAnsi="Times New Roman" w:cs="Times New Roman"/>
          <w:sz w:val="24"/>
          <w:szCs w:val="24"/>
          <w:lang w:eastAsia="en-US"/>
        </w:rPr>
        <w:t>ОБЩИЕ ПОЛОЖЕНИЯ</w:t>
      </w:r>
    </w:p>
    <w:p w:rsidR="005958BC" w:rsidRPr="009F4098" w:rsidRDefault="005958BC">
      <w:pPr>
        <w:pStyle w:val="ConsPlusNormal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5958BC" w:rsidRPr="009F4098" w:rsidRDefault="005958BC">
      <w:pPr>
        <w:pStyle w:val="ConsPlusNormal"/>
        <w:ind w:firstLine="54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9F409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1. </w:t>
      </w:r>
      <w:proofErr w:type="gramStart"/>
      <w:r w:rsidRPr="009F409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Положение о стратегическом планировании </w:t>
      </w:r>
      <w:r w:rsidR="001D1670" w:rsidRPr="001D1670">
        <w:rPr>
          <w:rFonts w:ascii="Times New Roman" w:eastAsiaTheme="minorHAnsi" w:hAnsi="Times New Roman" w:cs="Times New Roman"/>
          <w:sz w:val="28"/>
          <w:szCs w:val="28"/>
          <w:lang w:eastAsia="en-US"/>
        </w:rPr>
        <w:t>в Кирпильском сельском поселении Усть-Лабинского района</w:t>
      </w:r>
      <w:r w:rsidRPr="009F409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(далее</w:t>
      </w:r>
      <w:r w:rsidR="009F409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-</w:t>
      </w:r>
      <w:r w:rsidRPr="009F409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Положение) разработано в соответствии с федеральными законами от 06.10.2003 </w:t>
      </w:r>
      <w:hyperlink r:id="rId7" w:history="1">
        <w:r w:rsidR="009F4098">
          <w:rPr>
            <w:rFonts w:ascii="Times New Roman" w:eastAsiaTheme="minorHAnsi" w:hAnsi="Times New Roman" w:cs="Times New Roman"/>
            <w:sz w:val="28"/>
            <w:szCs w:val="28"/>
            <w:lang w:eastAsia="en-US"/>
          </w:rPr>
          <w:t>№</w:t>
        </w:r>
        <w:r w:rsidRPr="009F4098">
          <w:rPr>
            <w:rFonts w:ascii="Times New Roman" w:eastAsiaTheme="minorHAnsi" w:hAnsi="Times New Roman" w:cs="Times New Roman"/>
            <w:sz w:val="28"/>
            <w:szCs w:val="28"/>
            <w:lang w:eastAsia="en-US"/>
          </w:rPr>
          <w:t xml:space="preserve"> 131-ФЗ</w:t>
        </w:r>
      </w:hyperlink>
      <w:r w:rsidRPr="009F409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9F4098">
        <w:rPr>
          <w:rFonts w:ascii="Times New Roman" w:eastAsiaTheme="minorHAnsi" w:hAnsi="Times New Roman" w:cs="Times New Roman"/>
          <w:sz w:val="28"/>
          <w:szCs w:val="28"/>
          <w:lang w:eastAsia="en-US"/>
        </w:rPr>
        <w:t>«</w:t>
      </w:r>
      <w:r w:rsidRPr="009F4098">
        <w:rPr>
          <w:rFonts w:ascii="Times New Roman" w:eastAsiaTheme="minorHAnsi" w:hAnsi="Times New Roman" w:cs="Times New Roman"/>
          <w:sz w:val="28"/>
          <w:szCs w:val="28"/>
          <w:lang w:eastAsia="en-US"/>
        </w:rPr>
        <w:t>Об общих принципах организации местного самоуправления в Российской Федерации</w:t>
      </w:r>
      <w:r w:rsidR="009F4098">
        <w:rPr>
          <w:rFonts w:ascii="Times New Roman" w:eastAsiaTheme="minorHAnsi" w:hAnsi="Times New Roman" w:cs="Times New Roman"/>
          <w:sz w:val="28"/>
          <w:szCs w:val="28"/>
          <w:lang w:eastAsia="en-US"/>
        </w:rPr>
        <w:t>»</w:t>
      </w:r>
      <w:r w:rsidRPr="009F409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от 28.06.2014 </w:t>
      </w:r>
      <w:hyperlink r:id="rId8" w:history="1">
        <w:r w:rsidR="009F4098">
          <w:rPr>
            <w:rFonts w:ascii="Times New Roman" w:eastAsiaTheme="minorHAnsi" w:hAnsi="Times New Roman" w:cs="Times New Roman"/>
            <w:sz w:val="28"/>
            <w:szCs w:val="28"/>
            <w:lang w:eastAsia="en-US"/>
          </w:rPr>
          <w:t>№</w:t>
        </w:r>
        <w:r w:rsidRPr="009F4098">
          <w:rPr>
            <w:rFonts w:ascii="Times New Roman" w:eastAsiaTheme="minorHAnsi" w:hAnsi="Times New Roman" w:cs="Times New Roman"/>
            <w:sz w:val="28"/>
            <w:szCs w:val="28"/>
            <w:lang w:eastAsia="en-US"/>
          </w:rPr>
          <w:t xml:space="preserve"> 172-ФЗ</w:t>
        </w:r>
      </w:hyperlink>
      <w:r w:rsidRPr="009F409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9F4098">
        <w:rPr>
          <w:rFonts w:ascii="Times New Roman" w:eastAsiaTheme="minorHAnsi" w:hAnsi="Times New Roman" w:cs="Times New Roman"/>
          <w:sz w:val="28"/>
          <w:szCs w:val="28"/>
          <w:lang w:eastAsia="en-US"/>
        </w:rPr>
        <w:t>«</w:t>
      </w:r>
      <w:r w:rsidRPr="009F4098">
        <w:rPr>
          <w:rFonts w:ascii="Times New Roman" w:eastAsiaTheme="minorHAnsi" w:hAnsi="Times New Roman" w:cs="Times New Roman"/>
          <w:sz w:val="28"/>
          <w:szCs w:val="28"/>
          <w:lang w:eastAsia="en-US"/>
        </w:rPr>
        <w:t>О стратегическом планировании в Российской Федерации</w:t>
      </w:r>
      <w:r w:rsidR="009F4098">
        <w:rPr>
          <w:rFonts w:ascii="Times New Roman" w:eastAsiaTheme="minorHAnsi" w:hAnsi="Times New Roman" w:cs="Times New Roman"/>
          <w:sz w:val="28"/>
          <w:szCs w:val="28"/>
          <w:lang w:eastAsia="en-US"/>
        </w:rPr>
        <w:t>»</w:t>
      </w:r>
      <w:r w:rsidRPr="009F409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Бюджетным </w:t>
      </w:r>
      <w:hyperlink r:id="rId9" w:history="1">
        <w:r w:rsidRPr="009F4098">
          <w:rPr>
            <w:rFonts w:ascii="Times New Roman" w:eastAsiaTheme="minorHAnsi" w:hAnsi="Times New Roman" w:cs="Times New Roman"/>
            <w:sz w:val="28"/>
            <w:szCs w:val="28"/>
            <w:lang w:eastAsia="en-US"/>
          </w:rPr>
          <w:t>кодексом</w:t>
        </w:r>
      </w:hyperlink>
      <w:r w:rsidRPr="009F409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Российской Федерации и определяет систему стратегического планирования в </w:t>
      </w:r>
      <w:r w:rsidR="001D1670" w:rsidRPr="001D1670">
        <w:rPr>
          <w:rFonts w:ascii="Times New Roman" w:eastAsiaTheme="minorHAnsi" w:hAnsi="Times New Roman" w:cs="Times New Roman"/>
          <w:sz w:val="28"/>
          <w:szCs w:val="28"/>
          <w:lang w:eastAsia="en-US"/>
        </w:rPr>
        <w:t>Кирпильском сельском поселении Усть-Лабинского района</w:t>
      </w:r>
      <w:r w:rsidRPr="009F409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(далее</w:t>
      </w:r>
      <w:r w:rsidR="009F409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-</w:t>
      </w:r>
      <w:r w:rsidRPr="009F409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9F4098">
        <w:rPr>
          <w:rFonts w:ascii="Times New Roman" w:eastAsiaTheme="minorHAnsi" w:hAnsi="Times New Roman" w:cs="Times New Roman"/>
          <w:sz w:val="28"/>
          <w:szCs w:val="28"/>
          <w:lang w:eastAsia="en-US"/>
        </w:rPr>
        <w:t>поселение</w:t>
      </w:r>
      <w:r w:rsidRPr="009F4098">
        <w:rPr>
          <w:rFonts w:ascii="Times New Roman" w:eastAsiaTheme="minorHAnsi" w:hAnsi="Times New Roman" w:cs="Times New Roman"/>
          <w:sz w:val="28"/>
          <w:szCs w:val="28"/>
          <w:lang w:eastAsia="en-US"/>
        </w:rPr>
        <w:t>).</w:t>
      </w:r>
      <w:proofErr w:type="gramEnd"/>
    </w:p>
    <w:p w:rsidR="005958BC" w:rsidRPr="009F4098" w:rsidRDefault="005958BC">
      <w:pPr>
        <w:pStyle w:val="ConsPlusNormal"/>
        <w:ind w:firstLine="54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9F409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2. </w:t>
      </w:r>
      <w:proofErr w:type="gramStart"/>
      <w:r w:rsidRPr="009F4098">
        <w:rPr>
          <w:rFonts w:ascii="Times New Roman" w:eastAsiaTheme="minorHAnsi" w:hAnsi="Times New Roman" w:cs="Times New Roman"/>
          <w:sz w:val="28"/>
          <w:szCs w:val="28"/>
          <w:lang w:eastAsia="en-US"/>
        </w:rPr>
        <w:t>Положение регулирует отношения, возникающие между участниками стратегического планирования в процессе целеполагания, прогнозирования, планирования и программирования социально-экономического развития муниципального образования, отраслей экономики и сфер муниципального управления, а также мониторинга и контроля реализации документов стратегического планирования.</w:t>
      </w:r>
      <w:proofErr w:type="gramEnd"/>
    </w:p>
    <w:p w:rsidR="005958BC" w:rsidRPr="009F4098" w:rsidRDefault="005958BC">
      <w:pPr>
        <w:pStyle w:val="ConsPlusNormal"/>
        <w:ind w:firstLine="54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9F409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3. Понятия и термины, используемые в настоящем Положении, применяются в том же значении, что и в Федеральном </w:t>
      </w:r>
      <w:hyperlink r:id="rId10" w:history="1">
        <w:r w:rsidRPr="009F4098">
          <w:rPr>
            <w:rFonts w:ascii="Times New Roman" w:eastAsiaTheme="minorHAnsi" w:hAnsi="Times New Roman" w:cs="Times New Roman"/>
            <w:sz w:val="28"/>
            <w:szCs w:val="28"/>
            <w:lang w:eastAsia="en-US"/>
          </w:rPr>
          <w:t>законе</w:t>
        </w:r>
      </w:hyperlink>
      <w:r w:rsidRPr="009F409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от 28.06.2014 </w:t>
      </w:r>
      <w:r w:rsidR="009F4098">
        <w:rPr>
          <w:rFonts w:ascii="Times New Roman" w:eastAsiaTheme="minorHAnsi" w:hAnsi="Times New Roman" w:cs="Times New Roman"/>
          <w:sz w:val="28"/>
          <w:szCs w:val="28"/>
          <w:lang w:eastAsia="en-US"/>
        </w:rPr>
        <w:t>№</w:t>
      </w:r>
      <w:r w:rsidRPr="009F409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172-ФЗ </w:t>
      </w:r>
      <w:r w:rsidR="009F4098">
        <w:rPr>
          <w:rFonts w:ascii="Times New Roman" w:eastAsiaTheme="minorHAnsi" w:hAnsi="Times New Roman" w:cs="Times New Roman"/>
          <w:sz w:val="28"/>
          <w:szCs w:val="28"/>
          <w:lang w:eastAsia="en-US"/>
        </w:rPr>
        <w:t>«</w:t>
      </w:r>
      <w:r w:rsidRPr="009F4098">
        <w:rPr>
          <w:rFonts w:ascii="Times New Roman" w:eastAsiaTheme="minorHAnsi" w:hAnsi="Times New Roman" w:cs="Times New Roman"/>
          <w:sz w:val="28"/>
          <w:szCs w:val="28"/>
          <w:lang w:eastAsia="en-US"/>
        </w:rPr>
        <w:t>О стратегическом планировании в Российской Федерации</w:t>
      </w:r>
      <w:r w:rsidR="009F4098">
        <w:rPr>
          <w:rFonts w:ascii="Times New Roman" w:eastAsiaTheme="minorHAnsi" w:hAnsi="Times New Roman" w:cs="Times New Roman"/>
          <w:sz w:val="28"/>
          <w:szCs w:val="28"/>
          <w:lang w:eastAsia="en-US"/>
        </w:rPr>
        <w:t>»</w:t>
      </w:r>
      <w:r w:rsidRPr="009F4098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:rsidR="005958BC" w:rsidRPr="009F4098" w:rsidRDefault="005958BC">
      <w:pPr>
        <w:pStyle w:val="ConsPlusNormal"/>
        <w:ind w:firstLine="54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9F409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4. Стратегическое планирование в </w:t>
      </w:r>
      <w:r w:rsidR="009F4098" w:rsidRPr="001D1670">
        <w:rPr>
          <w:rFonts w:ascii="Times New Roman" w:eastAsiaTheme="minorHAnsi" w:hAnsi="Times New Roman" w:cs="Times New Roman"/>
          <w:sz w:val="28"/>
          <w:szCs w:val="28"/>
          <w:lang w:eastAsia="en-US"/>
        </w:rPr>
        <w:t>поселении</w:t>
      </w:r>
      <w:r w:rsidR="001D1670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 xml:space="preserve"> </w:t>
      </w:r>
      <w:r w:rsidRPr="009F409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осуществляется в соответствии с принципами и задачами, указанными в Федеральном </w:t>
      </w:r>
      <w:hyperlink r:id="rId11" w:history="1">
        <w:r w:rsidRPr="009F4098">
          <w:rPr>
            <w:rFonts w:ascii="Times New Roman" w:eastAsiaTheme="minorHAnsi" w:hAnsi="Times New Roman" w:cs="Times New Roman"/>
            <w:sz w:val="28"/>
            <w:szCs w:val="28"/>
            <w:lang w:eastAsia="en-US"/>
          </w:rPr>
          <w:t>законе</w:t>
        </w:r>
      </w:hyperlink>
      <w:r w:rsidRPr="009F409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от 28.06.2014 </w:t>
      </w:r>
      <w:r w:rsidR="009F4098">
        <w:rPr>
          <w:rFonts w:ascii="Times New Roman" w:eastAsiaTheme="minorHAnsi" w:hAnsi="Times New Roman" w:cs="Times New Roman"/>
          <w:sz w:val="28"/>
          <w:szCs w:val="28"/>
          <w:lang w:eastAsia="en-US"/>
        </w:rPr>
        <w:t>№</w:t>
      </w:r>
      <w:r w:rsidRPr="009F409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172-ФЗ </w:t>
      </w:r>
      <w:r w:rsidR="009F4098">
        <w:rPr>
          <w:rFonts w:ascii="Times New Roman" w:eastAsiaTheme="minorHAnsi" w:hAnsi="Times New Roman" w:cs="Times New Roman"/>
          <w:sz w:val="28"/>
          <w:szCs w:val="28"/>
          <w:lang w:eastAsia="en-US"/>
        </w:rPr>
        <w:t>«</w:t>
      </w:r>
      <w:r w:rsidRPr="009F4098">
        <w:rPr>
          <w:rFonts w:ascii="Times New Roman" w:eastAsiaTheme="minorHAnsi" w:hAnsi="Times New Roman" w:cs="Times New Roman"/>
          <w:sz w:val="28"/>
          <w:szCs w:val="28"/>
          <w:lang w:eastAsia="en-US"/>
        </w:rPr>
        <w:t>О стратегическом план</w:t>
      </w:r>
      <w:r w:rsidR="009F4098">
        <w:rPr>
          <w:rFonts w:ascii="Times New Roman" w:eastAsiaTheme="minorHAnsi" w:hAnsi="Times New Roman" w:cs="Times New Roman"/>
          <w:sz w:val="28"/>
          <w:szCs w:val="28"/>
          <w:lang w:eastAsia="en-US"/>
        </w:rPr>
        <w:t>ировании в Российской Федерации»</w:t>
      </w:r>
      <w:r w:rsidRPr="009F4098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:rsidR="005958BC" w:rsidRPr="009F4098" w:rsidRDefault="005958BC" w:rsidP="00046777">
      <w:pPr>
        <w:pStyle w:val="ConsPlusNormal"/>
        <w:spacing w:line="240" w:lineRule="exact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5958BC" w:rsidRPr="005205F1" w:rsidRDefault="005958BC" w:rsidP="00046777">
      <w:pPr>
        <w:pStyle w:val="ConsPlusNormal"/>
        <w:spacing w:line="240" w:lineRule="exact"/>
        <w:jc w:val="center"/>
        <w:outlineLvl w:val="1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5205F1">
        <w:rPr>
          <w:rFonts w:ascii="Times New Roman" w:eastAsiaTheme="minorHAnsi" w:hAnsi="Times New Roman" w:cs="Times New Roman"/>
          <w:sz w:val="24"/>
          <w:szCs w:val="24"/>
          <w:lang w:eastAsia="en-US"/>
        </w:rPr>
        <w:t>Раздел II</w:t>
      </w:r>
    </w:p>
    <w:p w:rsidR="005958BC" w:rsidRPr="005205F1" w:rsidRDefault="005958BC" w:rsidP="00046777">
      <w:pPr>
        <w:pStyle w:val="ConsPlusNormal"/>
        <w:spacing w:line="240" w:lineRule="exac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5958BC" w:rsidRPr="005205F1" w:rsidRDefault="005958BC" w:rsidP="00046777">
      <w:pPr>
        <w:pStyle w:val="ConsPlusNormal"/>
        <w:spacing w:line="240" w:lineRule="exact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5205F1">
        <w:rPr>
          <w:rFonts w:ascii="Times New Roman" w:eastAsiaTheme="minorHAnsi" w:hAnsi="Times New Roman" w:cs="Times New Roman"/>
          <w:sz w:val="24"/>
          <w:szCs w:val="24"/>
          <w:lang w:eastAsia="en-US"/>
        </w:rPr>
        <w:t>УЧАСТНИКИ И ПОЛНОМОЧИЯ УЧАСТНИКОВ</w:t>
      </w:r>
    </w:p>
    <w:p w:rsidR="005958BC" w:rsidRPr="005205F1" w:rsidRDefault="005958BC" w:rsidP="00046777">
      <w:pPr>
        <w:pStyle w:val="ConsPlusNormal"/>
        <w:spacing w:line="240" w:lineRule="exact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5205F1">
        <w:rPr>
          <w:rFonts w:ascii="Times New Roman" w:eastAsiaTheme="minorHAnsi" w:hAnsi="Times New Roman" w:cs="Times New Roman"/>
          <w:sz w:val="24"/>
          <w:szCs w:val="24"/>
          <w:lang w:eastAsia="en-US"/>
        </w:rPr>
        <w:t>СТРАТЕГИЧЕСКОГО ПЛАНИРОВАНИЯ</w:t>
      </w:r>
    </w:p>
    <w:p w:rsidR="005958BC" w:rsidRPr="009F4098" w:rsidRDefault="005958BC">
      <w:pPr>
        <w:pStyle w:val="ConsPlusNormal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240A53" w:rsidRDefault="005958BC">
      <w:pPr>
        <w:pStyle w:val="ConsPlusNormal"/>
        <w:ind w:firstLine="54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9F4098">
        <w:rPr>
          <w:rFonts w:ascii="Times New Roman" w:eastAsiaTheme="minorHAnsi" w:hAnsi="Times New Roman" w:cs="Times New Roman"/>
          <w:sz w:val="28"/>
          <w:szCs w:val="28"/>
          <w:lang w:eastAsia="en-US"/>
        </w:rPr>
        <w:t>5. Участниками стратегического планирования являются</w:t>
      </w:r>
      <w:r w:rsidR="00240A5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: </w:t>
      </w:r>
    </w:p>
    <w:p w:rsidR="00240A53" w:rsidRDefault="00240A53">
      <w:pPr>
        <w:pStyle w:val="ConsPlusNormal"/>
        <w:ind w:firstLine="540"/>
        <w:jc w:val="both"/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администрация </w:t>
      </w:r>
      <w:r w:rsidR="001D1670" w:rsidRPr="00C61039">
        <w:rPr>
          <w:rFonts w:ascii="Times New Roman" w:eastAsiaTheme="minorHAnsi" w:hAnsi="Times New Roman" w:cs="Times New Roman"/>
          <w:sz w:val="28"/>
          <w:szCs w:val="28"/>
          <w:lang w:eastAsia="en-US"/>
        </w:rPr>
        <w:t>Кирпильского сельского поселения Усть-Лабинского района</w:t>
      </w:r>
      <w:r w:rsidRPr="00C61039">
        <w:rPr>
          <w:rFonts w:ascii="Times New Roman" w:eastAsiaTheme="minorHAnsi" w:hAnsi="Times New Roman" w:cs="Times New Roman"/>
          <w:sz w:val="28"/>
          <w:szCs w:val="28"/>
          <w:lang w:eastAsia="en-US"/>
        </w:rPr>
        <w:t>;</w:t>
      </w:r>
    </w:p>
    <w:p w:rsidR="00240A53" w:rsidRDefault="00240A53">
      <w:pPr>
        <w:pStyle w:val="ConsPlusNormal"/>
        <w:ind w:firstLine="540"/>
        <w:jc w:val="both"/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</w:pPr>
      <w:r w:rsidRPr="00240A53">
        <w:rPr>
          <w:rFonts w:ascii="Times New Roman" w:eastAsiaTheme="minorHAnsi" w:hAnsi="Times New Roman" w:cs="Times New Roman"/>
          <w:sz w:val="28"/>
          <w:szCs w:val="28"/>
          <w:lang w:eastAsia="en-US"/>
        </w:rPr>
        <w:t>Совет</w:t>
      </w:r>
      <w:r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 xml:space="preserve"> </w:t>
      </w:r>
      <w:r w:rsidR="00C61039" w:rsidRPr="00C61039">
        <w:rPr>
          <w:rFonts w:ascii="Times New Roman" w:eastAsiaTheme="minorHAnsi" w:hAnsi="Times New Roman" w:cs="Times New Roman"/>
          <w:sz w:val="28"/>
          <w:szCs w:val="28"/>
          <w:lang w:eastAsia="en-US"/>
        </w:rPr>
        <w:t>Кирпильского сельского поселения Усть-Лабинского района;</w:t>
      </w:r>
    </w:p>
    <w:p w:rsidR="005958BC" w:rsidRPr="009F4098" w:rsidRDefault="00347BA8">
      <w:pPr>
        <w:pStyle w:val="ConsPlusNormal"/>
        <w:ind w:firstLine="54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47BA8">
        <w:rPr>
          <w:rFonts w:ascii="Times New Roman" w:eastAsiaTheme="minorHAnsi" w:hAnsi="Times New Roman" w:cs="Times New Roman"/>
          <w:sz w:val="28"/>
          <w:szCs w:val="28"/>
          <w:lang w:eastAsia="en-US"/>
        </w:rPr>
        <w:t>муниципальные организации в случаях, предусмотренных муниципальными нормативными правовыми актами</w:t>
      </w:r>
      <w:r w:rsidR="005958BC" w:rsidRPr="009F4098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:rsidR="005958BC" w:rsidRPr="009F4098" w:rsidRDefault="005958BC">
      <w:pPr>
        <w:pStyle w:val="ConsPlusNormal"/>
        <w:ind w:firstLine="54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9F4098"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 xml:space="preserve">6. К полномочиям органов местного самоуправления </w:t>
      </w:r>
      <w:r w:rsidR="00C61039" w:rsidRPr="00C61039">
        <w:rPr>
          <w:rFonts w:ascii="Times New Roman" w:eastAsiaTheme="minorHAnsi" w:hAnsi="Times New Roman" w:cs="Times New Roman"/>
          <w:sz w:val="28"/>
          <w:szCs w:val="28"/>
          <w:lang w:eastAsia="en-US"/>
        </w:rPr>
        <w:t>поселения</w:t>
      </w:r>
      <w:r w:rsidRPr="009F409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в сфере стратегического планирования относятся:</w:t>
      </w:r>
    </w:p>
    <w:p w:rsidR="005958BC" w:rsidRPr="009F4098" w:rsidRDefault="005958BC">
      <w:pPr>
        <w:pStyle w:val="ConsPlusNormal"/>
        <w:ind w:firstLine="54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9F4098">
        <w:rPr>
          <w:rFonts w:ascii="Times New Roman" w:eastAsiaTheme="minorHAnsi" w:hAnsi="Times New Roman" w:cs="Times New Roman"/>
          <w:sz w:val="28"/>
          <w:szCs w:val="28"/>
          <w:lang w:eastAsia="en-US"/>
        </w:rPr>
        <w:t>определение долгосрочных целей и задач муниципального управления и социально-экономического развития муниципального образования, согласованных с приоритетами и целями социально-экономического развития Российской Федерации и Краснодарского края;</w:t>
      </w:r>
    </w:p>
    <w:p w:rsidR="005958BC" w:rsidRPr="009F4098" w:rsidRDefault="005958BC">
      <w:pPr>
        <w:pStyle w:val="ConsPlusNormal"/>
        <w:ind w:firstLine="54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9F4098">
        <w:rPr>
          <w:rFonts w:ascii="Times New Roman" w:eastAsiaTheme="minorHAnsi" w:hAnsi="Times New Roman" w:cs="Times New Roman"/>
          <w:sz w:val="28"/>
          <w:szCs w:val="28"/>
          <w:lang w:eastAsia="en-US"/>
        </w:rPr>
        <w:t>разработка, рассмотрение, утверждение (одобрение) и реализация документов стратегического планирования по вопросам, отнесенным к полномочиям органов местного самоуправления муниципального образования;</w:t>
      </w:r>
    </w:p>
    <w:p w:rsidR="005958BC" w:rsidRPr="009F4098" w:rsidRDefault="005958BC" w:rsidP="00BE67A0">
      <w:pPr>
        <w:pStyle w:val="ConsPlusNormal"/>
        <w:ind w:firstLine="54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9F4098">
        <w:rPr>
          <w:rFonts w:ascii="Times New Roman" w:eastAsiaTheme="minorHAnsi" w:hAnsi="Times New Roman" w:cs="Times New Roman"/>
          <w:sz w:val="28"/>
          <w:szCs w:val="28"/>
          <w:lang w:eastAsia="en-US"/>
        </w:rPr>
        <w:t>мониторинг и контроль реализации документов стратегического планирования, утвержденных (одобренных) органами местного самоуправления муниципального образования;</w:t>
      </w:r>
    </w:p>
    <w:p w:rsidR="005958BC" w:rsidRPr="009F4098" w:rsidRDefault="005958BC" w:rsidP="00BE67A0">
      <w:pPr>
        <w:pStyle w:val="ConsPlusNormal"/>
        <w:ind w:firstLine="54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9F4098">
        <w:rPr>
          <w:rFonts w:ascii="Times New Roman" w:eastAsiaTheme="minorHAnsi" w:hAnsi="Times New Roman" w:cs="Times New Roman"/>
          <w:sz w:val="28"/>
          <w:szCs w:val="28"/>
          <w:lang w:eastAsia="en-US"/>
        </w:rPr>
        <w:t>иные полномочия в сфере стратегического планирования, определенные нормативными правовыми актами Российской Федерации, органа местного самоуправления.</w:t>
      </w:r>
    </w:p>
    <w:p w:rsidR="005958BC" w:rsidRPr="009F4098" w:rsidRDefault="005958BC" w:rsidP="00046777">
      <w:pPr>
        <w:pStyle w:val="ConsPlusNormal"/>
        <w:spacing w:line="240" w:lineRule="exact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5958BC" w:rsidRPr="005205F1" w:rsidRDefault="005958BC" w:rsidP="00046777">
      <w:pPr>
        <w:pStyle w:val="ConsPlusNormal"/>
        <w:spacing w:line="240" w:lineRule="exact"/>
        <w:jc w:val="center"/>
        <w:outlineLvl w:val="1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5205F1">
        <w:rPr>
          <w:rFonts w:ascii="Times New Roman" w:eastAsiaTheme="minorHAnsi" w:hAnsi="Times New Roman" w:cs="Times New Roman"/>
          <w:sz w:val="24"/>
          <w:szCs w:val="24"/>
          <w:lang w:eastAsia="en-US"/>
        </w:rPr>
        <w:t>Раздел III</w:t>
      </w:r>
    </w:p>
    <w:p w:rsidR="005958BC" w:rsidRPr="005205F1" w:rsidRDefault="005958BC" w:rsidP="00046777">
      <w:pPr>
        <w:pStyle w:val="ConsPlusNormal"/>
        <w:spacing w:line="240" w:lineRule="exac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5958BC" w:rsidRPr="005205F1" w:rsidRDefault="005958BC" w:rsidP="00046777">
      <w:pPr>
        <w:pStyle w:val="ConsPlusNormal"/>
        <w:spacing w:line="240" w:lineRule="exact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5205F1">
        <w:rPr>
          <w:rFonts w:ascii="Times New Roman" w:eastAsiaTheme="minorHAnsi" w:hAnsi="Times New Roman" w:cs="Times New Roman"/>
          <w:sz w:val="24"/>
          <w:szCs w:val="24"/>
          <w:lang w:eastAsia="en-US"/>
        </w:rPr>
        <w:t>ДОКУМЕНТЫ СТРАТЕГИЧЕСКОГО ПЛАНИРОВАНИЯ</w:t>
      </w:r>
    </w:p>
    <w:p w:rsidR="005958BC" w:rsidRPr="009F4098" w:rsidRDefault="005958BC">
      <w:pPr>
        <w:pStyle w:val="ConsPlusNormal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5958BC" w:rsidRPr="009F4098" w:rsidRDefault="005958BC">
      <w:pPr>
        <w:pStyle w:val="ConsPlusNormal"/>
        <w:ind w:firstLine="54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9F4098">
        <w:rPr>
          <w:rFonts w:ascii="Times New Roman" w:eastAsiaTheme="minorHAnsi" w:hAnsi="Times New Roman" w:cs="Times New Roman"/>
          <w:sz w:val="28"/>
          <w:szCs w:val="28"/>
          <w:lang w:eastAsia="en-US"/>
        </w:rPr>
        <w:t>7. К документам стратегического планирования, разрабатываемым на уровне муниципального образования, относятся:</w:t>
      </w:r>
    </w:p>
    <w:p w:rsidR="00347BA8" w:rsidRPr="00240A53" w:rsidRDefault="00347BA8" w:rsidP="00347BA8">
      <w:pPr>
        <w:pStyle w:val="ConsPlusNormal"/>
        <w:ind w:firstLine="54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40A53">
        <w:rPr>
          <w:rFonts w:ascii="Times New Roman" w:eastAsiaTheme="minorHAnsi" w:hAnsi="Times New Roman" w:cs="Times New Roman"/>
          <w:sz w:val="28"/>
          <w:szCs w:val="28"/>
          <w:lang w:eastAsia="en-US"/>
        </w:rPr>
        <w:t>стратегия социально-экономического развития муниципального образования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(при наличии </w:t>
      </w:r>
      <w:r w:rsidRPr="00347BA8">
        <w:rPr>
          <w:rFonts w:ascii="Times New Roman" w:eastAsiaTheme="minorHAnsi" w:hAnsi="Times New Roman" w:cs="Times New Roman"/>
          <w:sz w:val="28"/>
          <w:szCs w:val="28"/>
          <w:lang w:eastAsia="en-US"/>
        </w:rPr>
        <w:t>решени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я</w:t>
      </w:r>
      <w:r w:rsidRPr="00347BA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орган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а</w:t>
      </w:r>
      <w:r w:rsidRPr="00347BA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местного самоуправления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принятого в соответствии с частью 2 статьи 39 </w:t>
      </w:r>
      <w:r w:rsidRPr="009F4098">
        <w:rPr>
          <w:rFonts w:ascii="Times New Roman" w:hAnsi="Times New Roman" w:cs="Times New Roman"/>
          <w:sz w:val="28"/>
          <w:szCs w:val="28"/>
          <w:lang w:eastAsia="ar-SA"/>
        </w:rPr>
        <w:t xml:space="preserve">Федерального </w:t>
      </w:r>
      <w:hyperlink r:id="rId12" w:history="1">
        <w:r w:rsidRPr="009F4098">
          <w:rPr>
            <w:rFonts w:ascii="Times New Roman" w:hAnsi="Times New Roman" w:cs="Times New Roman"/>
            <w:sz w:val="28"/>
            <w:szCs w:val="28"/>
            <w:lang w:eastAsia="ar-SA"/>
          </w:rPr>
          <w:t>закона</w:t>
        </w:r>
      </w:hyperlink>
      <w:r w:rsidRPr="009F4098">
        <w:rPr>
          <w:rFonts w:ascii="Times New Roman" w:hAnsi="Times New Roman" w:cs="Times New Roman"/>
          <w:sz w:val="28"/>
          <w:szCs w:val="28"/>
          <w:lang w:eastAsia="ar-SA"/>
        </w:rPr>
        <w:t xml:space="preserve"> от 28.06.2014 № 172-ФЗ «О стратегическом планировании в Российской Федерации»</w:t>
      </w:r>
      <w:r>
        <w:rPr>
          <w:rFonts w:ascii="Times New Roman" w:hAnsi="Times New Roman" w:cs="Times New Roman"/>
          <w:sz w:val="28"/>
          <w:szCs w:val="28"/>
          <w:lang w:eastAsia="ar-SA"/>
        </w:rPr>
        <w:t>)</w:t>
      </w:r>
      <w:r w:rsidRPr="00240A53">
        <w:rPr>
          <w:rFonts w:ascii="Times New Roman" w:eastAsiaTheme="minorHAnsi" w:hAnsi="Times New Roman" w:cs="Times New Roman"/>
          <w:sz w:val="28"/>
          <w:szCs w:val="28"/>
          <w:lang w:eastAsia="en-US"/>
        </w:rPr>
        <w:t>;</w:t>
      </w:r>
    </w:p>
    <w:p w:rsidR="00347BA8" w:rsidRPr="009F4098" w:rsidRDefault="00347BA8" w:rsidP="00347BA8">
      <w:pPr>
        <w:pStyle w:val="ConsPlusNormal"/>
        <w:ind w:firstLine="54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40A53">
        <w:rPr>
          <w:rFonts w:ascii="Times New Roman" w:eastAsiaTheme="minorHAnsi" w:hAnsi="Times New Roman" w:cs="Times New Roman"/>
          <w:sz w:val="28"/>
          <w:szCs w:val="28"/>
          <w:lang w:eastAsia="en-US"/>
        </w:rPr>
        <w:t>план мероприятий по реализации стратегии социально-экономического разв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ития муниципального образования (при наличии </w:t>
      </w:r>
      <w:r w:rsidRPr="00347BA8">
        <w:rPr>
          <w:rFonts w:ascii="Times New Roman" w:eastAsiaTheme="minorHAnsi" w:hAnsi="Times New Roman" w:cs="Times New Roman"/>
          <w:sz w:val="28"/>
          <w:szCs w:val="28"/>
          <w:lang w:eastAsia="en-US"/>
        </w:rPr>
        <w:t>решени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я</w:t>
      </w:r>
      <w:r w:rsidRPr="00347BA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орган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а</w:t>
      </w:r>
      <w:r w:rsidRPr="00347BA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местного самоуправления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принятого в соответствии с частью 2 статьи 39 </w:t>
      </w:r>
      <w:r w:rsidRPr="009F4098">
        <w:rPr>
          <w:rFonts w:ascii="Times New Roman" w:hAnsi="Times New Roman" w:cs="Times New Roman"/>
          <w:sz w:val="28"/>
          <w:szCs w:val="28"/>
          <w:lang w:eastAsia="ar-SA"/>
        </w:rPr>
        <w:t xml:space="preserve">Федерального </w:t>
      </w:r>
      <w:hyperlink r:id="rId13" w:history="1">
        <w:r w:rsidRPr="009F4098">
          <w:rPr>
            <w:rFonts w:ascii="Times New Roman" w:hAnsi="Times New Roman" w:cs="Times New Roman"/>
            <w:sz w:val="28"/>
            <w:szCs w:val="28"/>
            <w:lang w:eastAsia="ar-SA"/>
          </w:rPr>
          <w:t>закона</w:t>
        </w:r>
      </w:hyperlink>
      <w:r w:rsidRPr="009F4098">
        <w:rPr>
          <w:rFonts w:ascii="Times New Roman" w:hAnsi="Times New Roman" w:cs="Times New Roman"/>
          <w:sz w:val="28"/>
          <w:szCs w:val="28"/>
          <w:lang w:eastAsia="ar-SA"/>
        </w:rPr>
        <w:t xml:space="preserve"> от 28.06.2014 № 172-ФЗ «О стратегическом планировании в Российской Федерации»</w:t>
      </w:r>
      <w:r>
        <w:rPr>
          <w:rFonts w:ascii="Times New Roman" w:hAnsi="Times New Roman" w:cs="Times New Roman"/>
          <w:sz w:val="28"/>
          <w:szCs w:val="28"/>
          <w:lang w:eastAsia="ar-SA"/>
        </w:rPr>
        <w:t>)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;</w:t>
      </w:r>
    </w:p>
    <w:p w:rsidR="00240A53" w:rsidRPr="00240A53" w:rsidRDefault="00240A53" w:rsidP="00240A53">
      <w:pPr>
        <w:pStyle w:val="ConsPlusNormal"/>
        <w:ind w:firstLine="54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proofErr w:type="gramStart"/>
      <w:r w:rsidRPr="00240A53">
        <w:rPr>
          <w:rFonts w:ascii="Times New Roman" w:eastAsiaTheme="minorHAnsi" w:hAnsi="Times New Roman" w:cs="Times New Roman"/>
          <w:sz w:val="28"/>
          <w:szCs w:val="28"/>
          <w:lang w:eastAsia="en-US"/>
        </w:rPr>
        <w:t>прогноз социально-экономического развития муниципального образования на среднесрочный или долгосрочный периоды;</w:t>
      </w:r>
      <w:proofErr w:type="gramEnd"/>
    </w:p>
    <w:p w:rsidR="00240A53" w:rsidRPr="00240A53" w:rsidRDefault="00240A53" w:rsidP="00240A53">
      <w:pPr>
        <w:pStyle w:val="ConsPlusNormal"/>
        <w:ind w:firstLine="54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40A53">
        <w:rPr>
          <w:rFonts w:ascii="Times New Roman" w:eastAsiaTheme="minorHAnsi" w:hAnsi="Times New Roman" w:cs="Times New Roman"/>
          <w:sz w:val="28"/>
          <w:szCs w:val="28"/>
          <w:lang w:eastAsia="en-US"/>
        </w:rPr>
        <w:t>бюджетный прогноз муниципального образования на долгосрочный период;</w:t>
      </w:r>
    </w:p>
    <w:p w:rsidR="00240A53" w:rsidRPr="00240A53" w:rsidRDefault="00240A53" w:rsidP="00240A53">
      <w:pPr>
        <w:pStyle w:val="ConsPlusNormal"/>
        <w:ind w:firstLine="54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40A53">
        <w:rPr>
          <w:rFonts w:ascii="Times New Roman" w:eastAsiaTheme="minorHAnsi" w:hAnsi="Times New Roman" w:cs="Times New Roman"/>
          <w:sz w:val="28"/>
          <w:szCs w:val="28"/>
          <w:lang w:eastAsia="en-US"/>
        </w:rPr>
        <w:t>муниципальные программы муниципального образования.</w:t>
      </w:r>
    </w:p>
    <w:p w:rsidR="005958BC" w:rsidRPr="009F4098" w:rsidRDefault="007C1379" w:rsidP="00BE67A0">
      <w:pPr>
        <w:pStyle w:val="ConsPlusNormal"/>
        <w:ind w:firstLine="54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8</w:t>
      </w:r>
      <w:r w:rsidR="005958BC" w:rsidRPr="009F4098">
        <w:rPr>
          <w:rFonts w:ascii="Times New Roman" w:eastAsiaTheme="minorHAnsi" w:hAnsi="Times New Roman" w:cs="Times New Roman"/>
          <w:sz w:val="28"/>
          <w:szCs w:val="28"/>
          <w:lang w:eastAsia="en-US"/>
        </w:rPr>
        <w:t>. Документы стратегического планирования муниципального образования подлежат обязательной государственной регистрации в федеральном государственном реестре документов стратегического планирования в порядке и сроки, установленные Правительством Российской Федерации, с учетом требований законодательства Российской Федерации о государственной, коммерческой, служебной и иной охраняемой законом тайне.</w:t>
      </w:r>
    </w:p>
    <w:p w:rsidR="005958BC" w:rsidRPr="009F4098" w:rsidRDefault="007C1379" w:rsidP="00BE67A0">
      <w:pPr>
        <w:pStyle w:val="ConsPlusNormal"/>
        <w:ind w:firstLine="54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9</w:t>
      </w:r>
      <w:r w:rsidR="005958BC" w:rsidRPr="009F409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. </w:t>
      </w:r>
      <w:r w:rsidR="00347BA8">
        <w:rPr>
          <w:rFonts w:ascii="Times New Roman" w:eastAsiaTheme="minorHAnsi" w:hAnsi="Times New Roman" w:cs="Times New Roman"/>
          <w:sz w:val="28"/>
          <w:szCs w:val="28"/>
          <w:lang w:eastAsia="en-US"/>
        </w:rPr>
        <w:t>Должностные лица</w:t>
      </w:r>
      <w:r w:rsidR="005958BC" w:rsidRPr="009F409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органов местного самоуправления муниципального образования несут ответственность за достоверность и своевременность представления информации для государственной регистрации документов </w:t>
      </w:r>
      <w:r w:rsidR="005958BC" w:rsidRPr="009F4098"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>стратегического планирования.</w:t>
      </w:r>
    </w:p>
    <w:p w:rsidR="005958BC" w:rsidRPr="009F4098" w:rsidRDefault="007C1379" w:rsidP="00BE67A0">
      <w:pPr>
        <w:pStyle w:val="ConsPlusNormal"/>
        <w:ind w:firstLine="54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10</w:t>
      </w:r>
      <w:r w:rsidR="005958BC" w:rsidRPr="009F4098">
        <w:rPr>
          <w:rFonts w:ascii="Times New Roman" w:eastAsiaTheme="minorHAnsi" w:hAnsi="Times New Roman" w:cs="Times New Roman"/>
          <w:sz w:val="28"/>
          <w:szCs w:val="28"/>
          <w:lang w:eastAsia="en-US"/>
        </w:rPr>
        <w:t>. Проекты документов стратегического планирования муниципального образования выносятся на общественное обсуждение с учетом требований законодательства Российской Федерации, в том числе законодательства Российской Федерации о государственной, коммерческой, служебной и иной охраняемой законом тайне.</w:t>
      </w:r>
    </w:p>
    <w:p w:rsidR="005958BC" w:rsidRPr="009F4098" w:rsidRDefault="005958BC" w:rsidP="00BE67A0">
      <w:pPr>
        <w:pStyle w:val="ConsPlusNormal"/>
        <w:ind w:firstLine="54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9F4098">
        <w:rPr>
          <w:rFonts w:ascii="Times New Roman" w:eastAsiaTheme="minorHAnsi" w:hAnsi="Times New Roman" w:cs="Times New Roman"/>
          <w:sz w:val="28"/>
          <w:szCs w:val="28"/>
          <w:lang w:eastAsia="en-US"/>
        </w:rPr>
        <w:t>1</w:t>
      </w:r>
      <w:r w:rsidR="007C1379">
        <w:rPr>
          <w:rFonts w:ascii="Times New Roman" w:eastAsiaTheme="minorHAnsi" w:hAnsi="Times New Roman" w:cs="Times New Roman"/>
          <w:sz w:val="28"/>
          <w:szCs w:val="28"/>
          <w:lang w:eastAsia="en-US"/>
        </w:rPr>
        <w:t>1</w:t>
      </w:r>
      <w:r w:rsidRPr="009F409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. </w:t>
      </w:r>
      <w:r w:rsidR="00C93C94">
        <w:rPr>
          <w:rFonts w:ascii="Times New Roman" w:eastAsiaTheme="minorHAnsi" w:hAnsi="Times New Roman" w:cs="Times New Roman"/>
          <w:sz w:val="28"/>
          <w:szCs w:val="28"/>
          <w:lang w:eastAsia="en-US"/>
        </w:rPr>
        <w:t>О</w:t>
      </w:r>
      <w:r w:rsidRPr="009F4098">
        <w:rPr>
          <w:rFonts w:ascii="Times New Roman" w:eastAsiaTheme="minorHAnsi" w:hAnsi="Times New Roman" w:cs="Times New Roman"/>
          <w:sz w:val="28"/>
          <w:szCs w:val="28"/>
          <w:lang w:eastAsia="en-US"/>
        </w:rPr>
        <w:t>бщественн</w:t>
      </w:r>
      <w:r w:rsidR="00C93C94">
        <w:rPr>
          <w:rFonts w:ascii="Times New Roman" w:eastAsiaTheme="minorHAnsi" w:hAnsi="Times New Roman" w:cs="Times New Roman"/>
          <w:sz w:val="28"/>
          <w:szCs w:val="28"/>
          <w:lang w:eastAsia="en-US"/>
        </w:rPr>
        <w:t>ые</w:t>
      </w:r>
      <w:r w:rsidRPr="009F409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обсуждения проекта документа стратегического планирования </w:t>
      </w:r>
      <w:r w:rsidR="00C93C94">
        <w:rPr>
          <w:rFonts w:ascii="Times New Roman" w:eastAsiaTheme="minorHAnsi" w:hAnsi="Times New Roman" w:cs="Times New Roman"/>
          <w:sz w:val="28"/>
          <w:szCs w:val="28"/>
          <w:lang w:eastAsia="en-US"/>
        </w:rPr>
        <w:t>осуществляются в соответствии с порядком, установленным Уставо</w:t>
      </w:r>
      <w:r w:rsidR="00C61039">
        <w:rPr>
          <w:rFonts w:ascii="Times New Roman" w:eastAsiaTheme="minorHAnsi" w:hAnsi="Times New Roman" w:cs="Times New Roman"/>
          <w:sz w:val="28"/>
          <w:szCs w:val="28"/>
          <w:lang w:eastAsia="en-US"/>
        </w:rPr>
        <w:t>м</w:t>
      </w:r>
      <w:r w:rsidR="00C93C9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C61039" w:rsidRPr="00C61039">
        <w:rPr>
          <w:rFonts w:ascii="Times New Roman" w:eastAsiaTheme="minorHAnsi" w:hAnsi="Times New Roman" w:cs="Times New Roman"/>
          <w:sz w:val="28"/>
          <w:szCs w:val="28"/>
          <w:lang w:eastAsia="en-US"/>
        </w:rPr>
        <w:t>поселения</w:t>
      </w:r>
      <w:r w:rsidR="00CD1456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 xml:space="preserve"> </w:t>
      </w:r>
      <w:r w:rsidR="00CD1456" w:rsidRPr="00CD1456">
        <w:rPr>
          <w:rFonts w:ascii="Times New Roman" w:eastAsiaTheme="minorHAnsi" w:hAnsi="Times New Roman" w:cs="Times New Roman"/>
          <w:sz w:val="28"/>
          <w:szCs w:val="28"/>
          <w:lang w:eastAsia="en-US"/>
        </w:rPr>
        <w:t>и муниципальными нормативными правовыми актами</w:t>
      </w:r>
      <w:r w:rsidRPr="00C93C94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>.</w:t>
      </w:r>
    </w:p>
    <w:p w:rsidR="005958BC" w:rsidRPr="009F4098" w:rsidRDefault="005958BC" w:rsidP="00BE67A0">
      <w:pPr>
        <w:pStyle w:val="ConsPlusNormal"/>
        <w:ind w:firstLine="54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9F4098">
        <w:rPr>
          <w:rFonts w:ascii="Times New Roman" w:eastAsiaTheme="minorHAnsi" w:hAnsi="Times New Roman" w:cs="Times New Roman"/>
          <w:sz w:val="28"/>
          <w:szCs w:val="28"/>
          <w:lang w:eastAsia="en-US"/>
        </w:rPr>
        <w:t>1</w:t>
      </w:r>
      <w:r w:rsidR="007C1379">
        <w:rPr>
          <w:rFonts w:ascii="Times New Roman" w:eastAsiaTheme="minorHAnsi" w:hAnsi="Times New Roman" w:cs="Times New Roman"/>
          <w:sz w:val="28"/>
          <w:szCs w:val="28"/>
          <w:lang w:eastAsia="en-US"/>
        </w:rPr>
        <w:t>2</w:t>
      </w:r>
      <w:r w:rsidRPr="009F409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. </w:t>
      </w:r>
      <w:proofErr w:type="gramStart"/>
      <w:r w:rsidRPr="009F4098">
        <w:rPr>
          <w:rFonts w:ascii="Times New Roman" w:eastAsiaTheme="minorHAnsi" w:hAnsi="Times New Roman" w:cs="Times New Roman"/>
          <w:sz w:val="28"/>
          <w:szCs w:val="28"/>
          <w:lang w:eastAsia="en-US"/>
        </w:rPr>
        <w:t>Замечания и предложения, поступившие в ходе общественного обсуждения проекта документа стратегического планирования муниципального образования, рассматриваются уполномоченным органом местного самоуправления, ответственным за разработку документа стратегического планирования.</w:t>
      </w:r>
      <w:proofErr w:type="gramEnd"/>
    </w:p>
    <w:p w:rsidR="005958BC" w:rsidRDefault="005958BC" w:rsidP="00BE67A0">
      <w:pPr>
        <w:pStyle w:val="ConsPlusNormal"/>
        <w:ind w:firstLine="54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9F4098">
        <w:rPr>
          <w:rFonts w:ascii="Times New Roman" w:eastAsiaTheme="minorHAnsi" w:hAnsi="Times New Roman" w:cs="Times New Roman"/>
          <w:sz w:val="28"/>
          <w:szCs w:val="28"/>
          <w:lang w:eastAsia="en-US"/>
        </w:rPr>
        <w:t>1</w:t>
      </w:r>
      <w:r w:rsidR="007C1379">
        <w:rPr>
          <w:rFonts w:ascii="Times New Roman" w:eastAsiaTheme="minorHAnsi" w:hAnsi="Times New Roman" w:cs="Times New Roman"/>
          <w:sz w:val="28"/>
          <w:szCs w:val="28"/>
          <w:lang w:eastAsia="en-US"/>
        </w:rPr>
        <w:t>3</w:t>
      </w:r>
      <w:r w:rsidRPr="009F409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. В целях обеспечения открытости и доступности информации об основных положениях документов стратегического планирования их проекты подлежат размещению на официальном </w:t>
      </w:r>
      <w:r w:rsidR="005205F1">
        <w:rPr>
          <w:rFonts w:ascii="Times New Roman" w:eastAsiaTheme="minorHAnsi" w:hAnsi="Times New Roman" w:cs="Times New Roman"/>
          <w:sz w:val="28"/>
          <w:szCs w:val="28"/>
          <w:lang w:eastAsia="en-US"/>
        </w:rPr>
        <w:t>сайте</w:t>
      </w:r>
      <w:r w:rsidRPr="009F409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администрации </w:t>
      </w:r>
      <w:r w:rsidR="00C61039" w:rsidRPr="00C61039">
        <w:rPr>
          <w:rFonts w:ascii="Times New Roman" w:eastAsiaTheme="minorHAnsi" w:hAnsi="Times New Roman" w:cs="Times New Roman"/>
          <w:sz w:val="28"/>
          <w:szCs w:val="28"/>
          <w:lang w:eastAsia="en-US"/>
        </w:rPr>
        <w:t>поселения</w:t>
      </w:r>
      <w:r w:rsidRPr="009F4098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:rsidR="002F0C59" w:rsidRPr="009F4098" w:rsidRDefault="002F0C59" w:rsidP="00BE67A0">
      <w:pPr>
        <w:pStyle w:val="ConsPlusNormal"/>
        <w:ind w:firstLine="54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14. </w:t>
      </w:r>
      <w:r w:rsidRPr="002F0C59">
        <w:rPr>
          <w:rFonts w:ascii="Times New Roman" w:eastAsiaTheme="minorHAnsi" w:hAnsi="Times New Roman" w:cs="Times New Roman"/>
          <w:sz w:val="28"/>
          <w:szCs w:val="28"/>
          <w:lang w:eastAsia="en-US"/>
        </w:rPr>
        <w:t>К разработке документов стратегического планирования могут привлекаться объединения профсоюзов и работодателей, общественные, научные и иные организации с учетом требований законодательства Российской Федерации о государственной, коммерческой, служебной и иной охраняемой законом тайне.</w:t>
      </w:r>
    </w:p>
    <w:p w:rsidR="005958BC" w:rsidRPr="009F4098" w:rsidRDefault="005958BC">
      <w:pPr>
        <w:pStyle w:val="ConsPlusNormal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5958BC" w:rsidRPr="005205F1" w:rsidRDefault="005958BC" w:rsidP="00046777">
      <w:pPr>
        <w:pStyle w:val="ConsPlusNormal"/>
        <w:spacing w:line="240" w:lineRule="exact"/>
        <w:ind w:firstLine="539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5205F1">
        <w:rPr>
          <w:rFonts w:ascii="Times New Roman" w:eastAsiaTheme="minorHAnsi" w:hAnsi="Times New Roman" w:cs="Times New Roman"/>
          <w:sz w:val="24"/>
          <w:szCs w:val="24"/>
          <w:lang w:eastAsia="en-US"/>
        </w:rPr>
        <w:t>Раздел IV</w:t>
      </w:r>
    </w:p>
    <w:p w:rsidR="005958BC" w:rsidRPr="005205F1" w:rsidRDefault="005958BC" w:rsidP="00046777">
      <w:pPr>
        <w:pStyle w:val="ConsPlusNormal"/>
        <w:spacing w:line="240" w:lineRule="exact"/>
        <w:ind w:firstLine="539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5958BC" w:rsidRDefault="00046777" w:rsidP="00046777">
      <w:pPr>
        <w:pStyle w:val="ConsPlusNormal"/>
        <w:spacing w:line="240" w:lineRule="exact"/>
        <w:ind w:firstLine="539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C1A41">
        <w:rPr>
          <w:rFonts w:ascii="Times New Roman" w:eastAsiaTheme="minorHAnsi" w:hAnsi="Times New Roman" w:cs="Times New Roman"/>
          <w:sz w:val="24"/>
          <w:szCs w:val="24"/>
          <w:lang w:eastAsia="en-US"/>
        </w:rPr>
        <w:t>СТРАТЕГИЯ СОЦИАЛЬНО-ЭКОНОМИЧЕСКОГО РАЗВИТИЯ МУНИЦИПАЛЬНОГО ОБРАЗОВАНИЯ</w:t>
      </w:r>
      <w:r w:rsidR="00240A5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</w:p>
    <w:p w:rsidR="00240A53" w:rsidRPr="005205F1" w:rsidRDefault="00240A53" w:rsidP="00046777">
      <w:pPr>
        <w:pStyle w:val="ConsPlusNormal"/>
        <w:spacing w:line="240" w:lineRule="exact"/>
        <w:ind w:firstLine="539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(при наличии решения органа местного самоуправления о</w:t>
      </w:r>
      <w:r w:rsidR="00347BA8">
        <w:rPr>
          <w:rFonts w:ascii="Times New Roman" w:eastAsiaTheme="minorHAnsi" w:hAnsi="Times New Roman" w:cs="Times New Roman"/>
          <w:sz w:val="24"/>
          <w:szCs w:val="24"/>
          <w:lang w:eastAsia="en-US"/>
        </w:rPr>
        <w:t>б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ее утверждении)</w:t>
      </w:r>
    </w:p>
    <w:p w:rsidR="005958BC" w:rsidRPr="005205F1" w:rsidRDefault="005958BC" w:rsidP="005205F1">
      <w:pPr>
        <w:pStyle w:val="ConsPlusNormal"/>
        <w:ind w:firstLine="54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5958BC" w:rsidRPr="005205F1" w:rsidRDefault="005958BC">
      <w:pPr>
        <w:pStyle w:val="ConsPlusNormal"/>
        <w:ind w:firstLine="54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5205F1">
        <w:rPr>
          <w:rFonts w:ascii="Times New Roman" w:eastAsiaTheme="minorHAnsi" w:hAnsi="Times New Roman" w:cs="Times New Roman"/>
          <w:sz w:val="28"/>
          <w:szCs w:val="28"/>
          <w:lang w:eastAsia="en-US"/>
        </w:rPr>
        <w:t>15. Стратегия социально-экономического развития муниципального образования разрабатывается на период, не превышающий периода, на который разрабатывается прогноз социально-экономического развития муниципального образования на долгосрочный период, в целях определения приоритетов, целей и задач социально-экономического развития муниципального образования, согласованных с приоритетами и целями социально-экономического развития Краснодарского края.</w:t>
      </w:r>
    </w:p>
    <w:p w:rsidR="005958BC" w:rsidRPr="005205F1" w:rsidRDefault="005958BC" w:rsidP="005205F1">
      <w:pPr>
        <w:pStyle w:val="ConsPlusNormal"/>
        <w:ind w:firstLine="54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5205F1">
        <w:rPr>
          <w:rFonts w:ascii="Times New Roman" w:eastAsiaTheme="minorHAnsi" w:hAnsi="Times New Roman" w:cs="Times New Roman"/>
          <w:sz w:val="28"/>
          <w:szCs w:val="28"/>
          <w:lang w:eastAsia="en-US"/>
        </w:rPr>
        <w:t>16. Стратегия социально-экономического развития муниципального образования разрабатывается или корректируется на основе решения органа местного самоуправления.</w:t>
      </w:r>
    </w:p>
    <w:p w:rsidR="005958BC" w:rsidRPr="005205F1" w:rsidRDefault="005958BC" w:rsidP="005205F1">
      <w:pPr>
        <w:pStyle w:val="ConsPlusNormal"/>
        <w:ind w:firstLine="54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5205F1">
        <w:rPr>
          <w:rFonts w:ascii="Times New Roman" w:eastAsiaTheme="minorHAnsi" w:hAnsi="Times New Roman" w:cs="Times New Roman"/>
          <w:sz w:val="28"/>
          <w:szCs w:val="28"/>
          <w:lang w:eastAsia="en-US"/>
        </w:rPr>
        <w:t>17. Стратегия социально-экономического развития муниципального образования содержит:</w:t>
      </w:r>
    </w:p>
    <w:p w:rsidR="005958BC" w:rsidRPr="005205F1" w:rsidRDefault="00046777" w:rsidP="005205F1">
      <w:pPr>
        <w:pStyle w:val="ConsPlusNormal"/>
        <w:ind w:firstLine="54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1) </w:t>
      </w:r>
      <w:r w:rsidR="005958BC" w:rsidRPr="005205F1">
        <w:rPr>
          <w:rFonts w:ascii="Times New Roman" w:eastAsiaTheme="minorHAnsi" w:hAnsi="Times New Roman" w:cs="Times New Roman"/>
          <w:sz w:val="28"/>
          <w:szCs w:val="28"/>
          <w:lang w:eastAsia="en-US"/>
        </w:rPr>
        <w:t>оценку достигнутых целей социально-экономического развития муниципального образования;</w:t>
      </w:r>
    </w:p>
    <w:p w:rsidR="005958BC" w:rsidRPr="005205F1" w:rsidRDefault="00046777" w:rsidP="005205F1">
      <w:pPr>
        <w:pStyle w:val="ConsPlusNormal"/>
        <w:ind w:firstLine="54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2) </w:t>
      </w:r>
      <w:r w:rsidR="005958BC" w:rsidRPr="005205F1">
        <w:rPr>
          <w:rFonts w:ascii="Times New Roman" w:eastAsiaTheme="minorHAnsi" w:hAnsi="Times New Roman" w:cs="Times New Roman"/>
          <w:sz w:val="28"/>
          <w:szCs w:val="28"/>
          <w:lang w:eastAsia="en-US"/>
        </w:rPr>
        <w:t>приоритеты, цели, задачи и направления социально-экономической политики муниципального образования;</w:t>
      </w:r>
    </w:p>
    <w:p w:rsidR="005958BC" w:rsidRPr="005205F1" w:rsidRDefault="00046777" w:rsidP="005205F1">
      <w:pPr>
        <w:pStyle w:val="ConsPlusNormal"/>
        <w:ind w:firstLine="54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3) </w:t>
      </w:r>
      <w:r w:rsidR="005958BC" w:rsidRPr="005205F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показатели достижения целей социально-экономического развития </w:t>
      </w:r>
      <w:r w:rsidR="005958BC" w:rsidRPr="005205F1"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>муниципального образования, сроки и этапы реализации стратегии;</w:t>
      </w:r>
    </w:p>
    <w:p w:rsidR="005958BC" w:rsidRPr="005205F1" w:rsidRDefault="00046777" w:rsidP="005205F1">
      <w:pPr>
        <w:pStyle w:val="ConsPlusNormal"/>
        <w:ind w:firstLine="54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4) </w:t>
      </w:r>
      <w:r w:rsidR="005958BC" w:rsidRPr="005205F1">
        <w:rPr>
          <w:rFonts w:ascii="Times New Roman" w:eastAsiaTheme="minorHAnsi" w:hAnsi="Times New Roman" w:cs="Times New Roman"/>
          <w:sz w:val="28"/>
          <w:szCs w:val="28"/>
          <w:lang w:eastAsia="en-US"/>
        </w:rPr>
        <w:t>ожидаемые результаты реализации стратегии;</w:t>
      </w:r>
    </w:p>
    <w:p w:rsidR="005958BC" w:rsidRPr="005205F1" w:rsidRDefault="00046777" w:rsidP="005205F1">
      <w:pPr>
        <w:pStyle w:val="ConsPlusNormal"/>
        <w:ind w:firstLine="54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5) </w:t>
      </w:r>
      <w:r w:rsidR="005958BC" w:rsidRPr="005205F1">
        <w:rPr>
          <w:rFonts w:ascii="Times New Roman" w:eastAsiaTheme="minorHAnsi" w:hAnsi="Times New Roman" w:cs="Times New Roman"/>
          <w:sz w:val="28"/>
          <w:szCs w:val="28"/>
          <w:lang w:eastAsia="en-US"/>
        </w:rPr>
        <w:t>оценку финансовых ресурсов, необходимых для реализации стратегии;</w:t>
      </w:r>
    </w:p>
    <w:p w:rsidR="005958BC" w:rsidRPr="005205F1" w:rsidRDefault="00046777" w:rsidP="00347BA8">
      <w:pPr>
        <w:pStyle w:val="ConsPlusNormal"/>
        <w:ind w:firstLine="54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6) </w:t>
      </w:r>
      <w:r w:rsidR="005958BC" w:rsidRPr="005205F1">
        <w:rPr>
          <w:rFonts w:ascii="Times New Roman" w:eastAsiaTheme="minorHAnsi" w:hAnsi="Times New Roman" w:cs="Times New Roman"/>
          <w:sz w:val="28"/>
          <w:szCs w:val="28"/>
          <w:lang w:eastAsia="en-US"/>
        </w:rPr>
        <w:t>информацию о муниципальных программах муниципального образования, утверждаем</w:t>
      </w:r>
      <w:r w:rsidR="00347BA8">
        <w:rPr>
          <w:rFonts w:ascii="Times New Roman" w:eastAsiaTheme="minorHAnsi" w:hAnsi="Times New Roman" w:cs="Times New Roman"/>
          <w:sz w:val="28"/>
          <w:szCs w:val="28"/>
          <w:lang w:eastAsia="en-US"/>
        </w:rPr>
        <w:t>ых в целях реализации стратегии</w:t>
      </w:r>
      <w:r w:rsidR="005958BC" w:rsidRPr="005205F1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:rsidR="005958BC" w:rsidRPr="005205F1" w:rsidRDefault="005958BC" w:rsidP="005205F1">
      <w:pPr>
        <w:pStyle w:val="ConsPlusNormal"/>
        <w:ind w:firstLine="54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5205F1">
        <w:rPr>
          <w:rFonts w:ascii="Times New Roman" w:eastAsiaTheme="minorHAnsi" w:hAnsi="Times New Roman" w:cs="Times New Roman"/>
          <w:sz w:val="28"/>
          <w:szCs w:val="28"/>
          <w:lang w:eastAsia="en-US"/>
        </w:rPr>
        <w:t>18. Стратегия социально-экономического развития муниципального образования</w:t>
      </w:r>
      <w:r w:rsidR="00347BA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(при ее наличии)</w:t>
      </w:r>
      <w:r w:rsidRPr="005205F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является основой для разработки муниципальных программ муниципального образования и плана мероприятий по реализации стратегии социально-экономического развития муниципального образования.</w:t>
      </w:r>
    </w:p>
    <w:p w:rsidR="005958BC" w:rsidRPr="005205F1" w:rsidRDefault="005958BC" w:rsidP="005205F1">
      <w:pPr>
        <w:pStyle w:val="ConsPlusNormal"/>
        <w:ind w:firstLine="54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5205F1">
        <w:rPr>
          <w:rFonts w:ascii="Times New Roman" w:eastAsiaTheme="minorHAnsi" w:hAnsi="Times New Roman" w:cs="Times New Roman"/>
          <w:sz w:val="28"/>
          <w:szCs w:val="28"/>
          <w:lang w:eastAsia="en-US"/>
        </w:rPr>
        <w:t>19. Стратегия социально-экономического развития муниципального образования утверждается представительным органом местного самоуправления.</w:t>
      </w:r>
    </w:p>
    <w:p w:rsidR="005958BC" w:rsidRPr="005205F1" w:rsidRDefault="005958BC" w:rsidP="005205F1">
      <w:pPr>
        <w:pStyle w:val="ConsPlusNormal"/>
        <w:ind w:firstLine="54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5205F1">
        <w:rPr>
          <w:rFonts w:ascii="Times New Roman" w:eastAsiaTheme="minorHAnsi" w:hAnsi="Times New Roman" w:cs="Times New Roman"/>
          <w:sz w:val="28"/>
          <w:szCs w:val="28"/>
          <w:lang w:eastAsia="en-US"/>
        </w:rPr>
        <w:t>20. Порядок разработки и корректировки стратегии социально-экономического развития определяется нормативным правовым актом органа местного самоуправления.</w:t>
      </w:r>
    </w:p>
    <w:p w:rsidR="005958BC" w:rsidRPr="005205F1" w:rsidRDefault="005958BC" w:rsidP="005205F1">
      <w:pPr>
        <w:pStyle w:val="ConsPlusNormal"/>
        <w:ind w:firstLine="54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5205F1">
        <w:rPr>
          <w:rFonts w:ascii="Times New Roman" w:eastAsiaTheme="minorHAnsi" w:hAnsi="Times New Roman" w:cs="Times New Roman"/>
          <w:sz w:val="28"/>
          <w:szCs w:val="28"/>
          <w:lang w:eastAsia="en-US"/>
        </w:rPr>
        <w:t>21. Порядок согласования стратегии социально-экономического развития муниципального образования в части полномочий органов государственной власти Краснодарского края по предметам совместного ведения органов государственной власти Краснодарского края и муниципального образования с документами стратегического планирования, разрабатываемыми и утверждаемыми (одобряемыми) органами государственной власти Краснодарского края, определяется органами государственной власти Краснодарского края.</w:t>
      </w:r>
    </w:p>
    <w:p w:rsidR="005958BC" w:rsidRDefault="005958BC">
      <w:pPr>
        <w:pStyle w:val="ConsPlusNormal"/>
      </w:pPr>
    </w:p>
    <w:p w:rsidR="005958BC" w:rsidRPr="005205F1" w:rsidRDefault="005958BC" w:rsidP="00046777">
      <w:pPr>
        <w:pStyle w:val="ConsPlusNormal"/>
        <w:spacing w:line="240" w:lineRule="exact"/>
        <w:ind w:firstLine="539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5205F1">
        <w:rPr>
          <w:rFonts w:ascii="Times New Roman" w:eastAsiaTheme="minorHAnsi" w:hAnsi="Times New Roman" w:cs="Times New Roman"/>
          <w:sz w:val="24"/>
          <w:szCs w:val="24"/>
          <w:lang w:eastAsia="en-US"/>
        </w:rPr>
        <w:t>Раздел V</w:t>
      </w:r>
    </w:p>
    <w:p w:rsidR="005958BC" w:rsidRPr="005205F1" w:rsidRDefault="005958BC" w:rsidP="00046777">
      <w:pPr>
        <w:pStyle w:val="ConsPlusNormal"/>
        <w:spacing w:line="240" w:lineRule="exact"/>
        <w:ind w:firstLine="539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046777" w:rsidRDefault="00046777" w:rsidP="00046777">
      <w:pPr>
        <w:pStyle w:val="ConsPlusNormal"/>
        <w:spacing w:line="240" w:lineRule="exact"/>
        <w:ind w:firstLine="539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4677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ПРОГНОЗ СОЦИАЛЬНО-ЭКОНОМИЧЕСКОГО РАЗВИТИЯ </w:t>
      </w:r>
    </w:p>
    <w:p w:rsidR="005958BC" w:rsidRPr="005205F1" w:rsidRDefault="00046777" w:rsidP="00046777">
      <w:pPr>
        <w:pStyle w:val="ConsPlusNormal"/>
        <w:spacing w:line="240" w:lineRule="exact"/>
        <w:ind w:firstLine="539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46777">
        <w:rPr>
          <w:rFonts w:ascii="Times New Roman" w:eastAsiaTheme="minorHAnsi" w:hAnsi="Times New Roman" w:cs="Times New Roman"/>
          <w:sz w:val="24"/>
          <w:szCs w:val="24"/>
          <w:lang w:eastAsia="en-US"/>
        </w:rPr>
        <w:t>МУНИЦИПАЛЬНОГО ОБРАЗОВАНИЯ</w:t>
      </w:r>
    </w:p>
    <w:p w:rsidR="005958BC" w:rsidRPr="005205F1" w:rsidRDefault="005958BC" w:rsidP="005205F1">
      <w:pPr>
        <w:pStyle w:val="ConsPlusNormal"/>
        <w:ind w:firstLine="54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5958BC" w:rsidRPr="005205F1" w:rsidRDefault="005958BC">
      <w:pPr>
        <w:pStyle w:val="ConsPlusNormal"/>
        <w:ind w:firstLine="54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5205F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22. </w:t>
      </w:r>
      <w:proofErr w:type="gramStart"/>
      <w:r w:rsidRPr="005205F1">
        <w:rPr>
          <w:rFonts w:ascii="Times New Roman" w:eastAsiaTheme="minorHAnsi" w:hAnsi="Times New Roman" w:cs="Times New Roman"/>
          <w:sz w:val="28"/>
          <w:szCs w:val="28"/>
          <w:lang w:eastAsia="en-US"/>
        </w:rPr>
        <w:t>Прогноз социально-экономического развития муниципального образования на долгосрочный или среднесрочный периоды.</w:t>
      </w:r>
      <w:proofErr w:type="gramEnd"/>
    </w:p>
    <w:p w:rsidR="005958BC" w:rsidRPr="005205F1" w:rsidRDefault="005958BC" w:rsidP="005205F1">
      <w:pPr>
        <w:pStyle w:val="ConsPlusNormal"/>
        <w:ind w:firstLine="54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5205F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22.1. </w:t>
      </w:r>
      <w:proofErr w:type="gramStart"/>
      <w:r w:rsidRPr="005205F1">
        <w:rPr>
          <w:rFonts w:ascii="Times New Roman" w:eastAsiaTheme="minorHAnsi" w:hAnsi="Times New Roman" w:cs="Times New Roman"/>
          <w:sz w:val="28"/>
          <w:szCs w:val="28"/>
          <w:lang w:eastAsia="en-US"/>
        </w:rPr>
        <w:t>Прогноз социально-экономического развития муниципального образования на долгосрочный или среднесрочный периоды содержит:</w:t>
      </w:r>
      <w:proofErr w:type="gramEnd"/>
    </w:p>
    <w:p w:rsidR="005958BC" w:rsidRPr="005205F1" w:rsidRDefault="005958BC" w:rsidP="005205F1">
      <w:pPr>
        <w:pStyle w:val="ConsPlusNormal"/>
        <w:ind w:firstLine="54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5205F1">
        <w:rPr>
          <w:rFonts w:ascii="Times New Roman" w:eastAsiaTheme="minorHAnsi" w:hAnsi="Times New Roman" w:cs="Times New Roman"/>
          <w:sz w:val="28"/>
          <w:szCs w:val="28"/>
          <w:lang w:eastAsia="en-US"/>
        </w:rPr>
        <w:t>оценку достигнутого уровня социально-экономического развития муниципального образования;</w:t>
      </w:r>
    </w:p>
    <w:p w:rsidR="005958BC" w:rsidRPr="005205F1" w:rsidRDefault="005958BC" w:rsidP="005205F1">
      <w:pPr>
        <w:pStyle w:val="ConsPlusNormal"/>
        <w:ind w:firstLine="54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5205F1">
        <w:rPr>
          <w:rFonts w:ascii="Times New Roman" w:eastAsiaTheme="minorHAnsi" w:hAnsi="Times New Roman" w:cs="Times New Roman"/>
          <w:sz w:val="28"/>
          <w:szCs w:val="28"/>
          <w:lang w:eastAsia="en-US"/>
        </w:rPr>
        <w:t>оценку факторов и ограничений экономического роста муниципального образования;</w:t>
      </w:r>
    </w:p>
    <w:p w:rsidR="005958BC" w:rsidRPr="005205F1" w:rsidRDefault="005958BC" w:rsidP="005205F1">
      <w:pPr>
        <w:pStyle w:val="ConsPlusNormal"/>
        <w:ind w:firstLine="54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5205F1">
        <w:rPr>
          <w:rFonts w:ascii="Times New Roman" w:eastAsiaTheme="minorHAnsi" w:hAnsi="Times New Roman" w:cs="Times New Roman"/>
          <w:sz w:val="28"/>
          <w:szCs w:val="28"/>
          <w:lang w:eastAsia="en-US"/>
        </w:rPr>
        <w:t>направления социально-экономического развития муниципального образования и целевые показатели социально-экономического развития на определенный период, включая количественные показатели и качественные характеристики социально-экономического развития;</w:t>
      </w:r>
    </w:p>
    <w:p w:rsidR="005958BC" w:rsidRPr="005205F1" w:rsidRDefault="005958BC" w:rsidP="005205F1">
      <w:pPr>
        <w:pStyle w:val="ConsPlusNormal"/>
        <w:ind w:firstLine="54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5205F1">
        <w:rPr>
          <w:rFonts w:ascii="Times New Roman" w:eastAsiaTheme="minorHAnsi" w:hAnsi="Times New Roman" w:cs="Times New Roman"/>
          <w:sz w:val="28"/>
          <w:szCs w:val="28"/>
          <w:lang w:eastAsia="en-US"/>
        </w:rPr>
        <w:t>основные параметры муниципальных программ муниципального образования;</w:t>
      </w:r>
    </w:p>
    <w:p w:rsidR="005958BC" w:rsidRPr="005205F1" w:rsidRDefault="005958BC" w:rsidP="005205F1">
      <w:pPr>
        <w:pStyle w:val="ConsPlusNormal"/>
        <w:ind w:firstLine="54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5205F1">
        <w:rPr>
          <w:rFonts w:ascii="Times New Roman" w:eastAsiaTheme="minorHAnsi" w:hAnsi="Times New Roman" w:cs="Times New Roman"/>
          <w:sz w:val="28"/>
          <w:szCs w:val="28"/>
          <w:lang w:eastAsia="en-US"/>
        </w:rPr>
        <w:t>иные положения, определенны</w:t>
      </w:r>
      <w:r w:rsidR="00CD145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е нормативными правовыми актами </w:t>
      </w:r>
      <w:r w:rsidRPr="005205F1">
        <w:rPr>
          <w:rFonts w:ascii="Times New Roman" w:eastAsiaTheme="minorHAnsi" w:hAnsi="Times New Roman" w:cs="Times New Roman"/>
          <w:sz w:val="28"/>
          <w:szCs w:val="28"/>
          <w:lang w:eastAsia="en-US"/>
        </w:rPr>
        <w:t>органа местного самоуправления.</w:t>
      </w:r>
    </w:p>
    <w:p w:rsidR="005958BC" w:rsidRPr="005205F1" w:rsidRDefault="005958BC" w:rsidP="005205F1">
      <w:pPr>
        <w:pStyle w:val="ConsPlusNormal"/>
        <w:ind w:firstLine="54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5205F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22.2. Разработка и корректировка прогноза социально-экономического </w:t>
      </w:r>
      <w:r w:rsidRPr="005205F1"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>развития муниципального образования осуществляются в соответствии с порядком, утвержденным нормативно-правовым актом органа местного самоуправления.</w:t>
      </w:r>
    </w:p>
    <w:p w:rsidR="005958BC" w:rsidRPr="005205F1" w:rsidRDefault="005958BC" w:rsidP="005205F1">
      <w:pPr>
        <w:pStyle w:val="ConsPlusNormal"/>
        <w:ind w:firstLine="54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5205F1">
        <w:rPr>
          <w:rFonts w:ascii="Times New Roman" w:eastAsiaTheme="minorHAnsi" w:hAnsi="Times New Roman" w:cs="Times New Roman"/>
          <w:sz w:val="28"/>
          <w:szCs w:val="28"/>
          <w:lang w:eastAsia="en-US"/>
        </w:rPr>
        <w:t>22.3. Прогноз социально-экономического развития муниципального образования одобряется администрацией муниципального образования одновременно с принятием решения о внесении проекта бюджета в представительный орган муниципального образования.</w:t>
      </w:r>
    </w:p>
    <w:p w:rsidR="005958BC" w:rsidRPr="005205F1" w:rsidRDefault="005958BC" w:rsidP="005205F1">
      <w:pPr>
        <w:pStyle w:val="ConsPlusNormal"/>
        <w:ind w:firstLine="54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5205F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23. Бюджетный прогноз муниципального образования на долгосрочный период разрабатывается в соответствии с Бюджетным </w:t>
      </w:r>
      <w:hyperlink r:id="rId14" w:history="1">
        <w:r w:rsidRPr="005205F1">
          <w:rPr>
            <w:rFonts w:ascii="Times New Roman" w:eastAsiaTheme="minorHAnsi" w:hAnsi="Times New Roman" w:cs="Times New Roman"/>
            <w:sz w:val="28"/>
            <w:szCs w:val="28"/>
            <w:lang w:eastAsia="en-US"/>
          </w:rPr>
          <w:t>кодексом</w:t>
        </w:r>
      </w:hyperlink>
      <w:r w:rsidRPr="005205F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Российской Федерации.</w:t>
      </w:r>
    </w:p>
    <w:p w:rsidR="005958BC" w:rsidRPr="005205F1" w:rsidRDefault="005958BC" w:rsidP="005205F1">
      <w:pPr>
        <w:pStyle w:val="ConsPlusNormal"/>
        <w:ind w:firstLine="54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5958BC" w:rsidRPr="005205F1" w:rsidRDefault="005958BC" w:rsidP="00046777">
      <w:pPr>
        <w:pStyle w:val="ConsPlusNormal"/>
        <w:spacing w:line="240" w:lineRule="exact"/>
        <w:ind w:firstLine="539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5205F1">
        <w:rPr>
          <w:rFonts w:ascii="Times New Roman" w:eastAsiaTheme="minorHAnsi" w:hAnsi="Times New Roman" w:cs="Times New Roman"/>
          <w:sz w:val="24"/>
          <w:szCs w:val="24"/>
          <w:lang w:eastAsia="en-US"/>
        </w:rPr>
        <w:t>Раздел VI</w:t>
      </w:r>
    </w:p>
    <w:p w:rsidR="005958BC" w:rsidRPr="005205F1" w:rsidRDefault="005958BC" w:rsidP="00046777">
      <w:pPr>
        <w:pStyle w:val="ConsPlusNormal"/>
        <w:spacing w:line="240" w:lineRule="exact"/>
        <w:ind w:firstLine="539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5958BC" w:rsidRDefault="00046777" w:rsidP="00046777">
      <w:pPr>
        <w:pStyle w:val="ConsPlusNormal"/>
        <w:spacing w:line="240" w:lineRule="exact"/>
        <w:ind w:firstLine="539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46777">
        <w:rPr>
          <w:rFonts w:ascii="Times New Roman" w:eastAsiaTheme="minorHAnsi" w:hAnsi="Times New Roman" w:cs="Times New Roman"/>
          <w:sz w:val="24"/>
          <w:szCs w:val="24"/>
          <w:lang w:eastAsia="en-US"/>
        </w:rPr>
        <w:t>ПЛАН МЕРОПРИЯТИЙ ПО РЕАЛИЗАЦИИ СТРАТЕГИИ СОЦИАЛЬНО-ЭКОНОМИЧЕСКОГО РАЗВИТИЯ МУНИЦИПАЛЬНОГО ОБРАЗОВАНИЯ</w:t>
      </w:r>
    </w:p>
    <w:p w:rsidR="00240A53" w:rsidRPr="005205F1" w:rsidRDefault="00240A53" w:rsidP="00046777">
      <w:pPr>
        <w:pStyle w:val="ConsPlusNormal"/>
        <w:spacing w:line="240" w:lineRule="exact"/>
        <w:ind w:firstLine="539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(при наличии решения о</w:t>
      </w:r>
      <w:r w:rsidR="00347BA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ргана местного самоуправления об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утверждении</w:t>
      </w:r>
      <w:r w:rsidR="00347BA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с</w:t>
      </w:r>
      <w:r w:rsidR="00347BA8" w:rsidRPr="00347BA8">
        <w:rPr>
          <w:rFonts w:ascii="Times New Roman" w:eastAsiaTheme="minorHAnsi" w:hAnsi="Times New Roman" w:cs="Times New Roman"/>
          <w:sz w:val="24"/>
          <w:szCs w:val="24"/>
          <w:lang w:eastAsia="en-US"/>
        </w:rPr>
        <w:t>тратеги</w:t>
      </w:r>
      <w:r w:rsidR="00347BA8">
        <w:rPr>
          <w:rFonts w:ascii="Times New Roman" w:eastAsiaTheme="minorHAnsi" w:hAnsi="Times New Roman" w:cs="Times New Roman"/>
          <w:sz w:val="24"/>
          <w:szCs w:val="24"/>
          <w:lang w:eastAsia="en-US"/>
        </w:rPr>
        <w:t>и</w:t>
      </w:r>
      <w:r w:rsidR="00347BA8" w:rsidRPr="00347BA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социально-экономического развития муниципального образования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)</w:t>
      </w:r>
    </w:p>
    <w:p w:rsidR="005958BC" w:rsidRPr="005205F1" w:rsidRDefault="005958BC" w:rsidP="005205F1">
      <w:pPr>
        <w:pStyle w:val="ConsPlusNormal"/>
        <w:ind w:firstLine="54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5958BC" w:rsidRPr="005205F1" w:rsidRDefault="005958BC" w:rsidP="005205F1">
      <w:pPr>
        <w:pStyle w:val="ConsPlusNormal"/>
        <w:ind w:firstLine="54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5205F1">
        <w:rPr>
          <w:rFonts w:ascii="Times New Roman" w:eastAsiaTheme="minorHAnsi" w:hAnsi="Times New Roman" w:cs="Times New Roman"/>
          <w:sz w:val="28"/>
          <w:szCs w:val="28"/>
          <w:lang w:eastAsia="en-US"/>
        </w:rPr>
        <w:t>24. План мероприятий по реализации стратегии социально-экономического развития муниципального образования разрабатывается на основе положений стратегии социально-экономического развития муниципального образования на период реализации стратегии.</w:t>
      </w:r>
    </w:p>
    <w:p w:rsidR="005958BC" w:rsidRPr="005205F1" w:rsidRDefault="00347BA8" w:rsidP="005205F1">
      <w:pPr>
        <w:pStyle w:val="ConsPlusNormal"/>
        <w:ind w:firstLine="54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24.1</w:t>
      </w:r>
      <w:r w:rsidR="005958BC" w:rsidRPr="005205F1">
        <w:rPr>
          <w:rFonts w:ascii="Times New Roman" w:eastAsiaTheme="minorHAnsi" w:hAnsi="Times New Roman" w:cs="Times New Roman"/>
          <w:sz w:val="28"/>
          <w:szCs w:val="28"/>
          <w:lang w:eastAsia="en-US"/>
        </w:rPr>
        <w:t>. Корректировка плана мероприятий по реализации стратегии социально-экономического развития муниципального образования осуществляется по решению органа местного самоуправления.</w:t>
      </w:r>
    </w:p>
    <w:p w:rsidR="005958BC" w:rsidRPr="005205F1" w:rsidRDefault="005958BC" w:rsidP="005205F1">
      <w:pPr>
        <w:pStyle w:val="ConsPlusNormal"/>
        <w:ind w:firstLine="54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5205F1">
        <w:rPr>
          <w:rFonts w:ascii="Times New Roman" w:eastAsiaTheme="minorHAnsi" w:hAnsi="Times New Roman" w:cs="Times New Roman"/>
          <w:sz w:val="28"/>
          <w:szCs w:val="28"/>
          <w:lang w:eastAsia="en-US"/>
        </w:rPr>
        <w:t>24.</w:t>
      </w:r>
      <w:r w:rsidR="00347BA8">
        <w:rPr>
          <w:rFonts w:ascii="Times New Roman" w:eastAsiaTheme="minorHAnsi" w:hAnsi="Times New Roman" w:cs="Times New Roman"/>
          <w:sz w:val="28"/>
          <w:szCs w:val="28"/>
          <w:lang w:eastAsia="en-US"/>
        </w:rPr>
        <w:t>2</w:t>
      </w:r>
      <w:r w:rsidRPr="005205F1">
        <w:rPr>
          <w:rFonts w:ascii="Times New Roman" w:eastAsiaTheme="minorHAnsi" w:hAnsi="Times New Roman" w:cs="Times New Roman"/>
          <w:sz w:val="28"/>
          <w:szCs w:val="28"/>
          <w:lang w:eastAsia="en-US"/>
        </w:rPr>
        <w:t>. План мероприятий по реализации стратегии социально-экономического развития муниципального образования содержит:</w:t>
      </w:r>
    </w:p>
    <w:p w:rsidR="005958BC" w:rsidRPr="005205F1" w:rsidRDefault="005958BC" w:rsidP="005205F1">
      <w:pPr>
        <w:pStyle w:val="ConsPlusNormal"/>
        <w:ind w:firstLine="54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5205F1">
        <w:rPr>
          <w:rFonts w:ascii="Times New Roman" w:eastAsiaTheme="minorHAnsi" w:hAnsi="Times New Roman" w:cs="Times New Roman"/>
          <w:sz w:val="28"/>
          <w:szCs w:val="28"/>
          <w:lang w:eastAsia="en-US"/>
        </w:rPr>
        <w:t>цели и задачи социально-экономического развития муниципального образования, приоритетные для каждого этапа реализации стратегии;</w:t>
      </w:r>
    </w:p>
    <w:p w:rsidR="005958BC" w:rsidRPr="005205F1" w:rsidRDefault="005958BC" w:rsidP="005205F1">
      <w:pPr>
        <w:pStyle w:val="ConsPlusNormal"/>
        <w:ind w:firstLine="54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5205F1">
        <w:rPr>
          <w:rFonts w:ascii="Times New Roman" w:eastAsiaTheme="minorHAnsi" w:hAnsi="Times New Roman" w:cs="Times New Roman"/>
          <w:sz w:val="28"/>
          <w:szCs w:val="28"/>
          <w:lang w:eastAsia="en-US"/>
        </w:rPr>
        <w:t>показатели реализации стратегии и их значения, установленные для каждого этапа реализации стратегии;</w:t>
      </w:r>
    </w:p>
    <w:p w:rsidR="005958BC" w:rsidRPr="005205F1" w:rsidRDefault="005958BC" w:rsidP="005205F1">
      <w:pPr>
        <w:pStyle w:val="ConsPlusNormal"/>
        <w:ind w:firstLine="54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5205F1">
        <w:rPr>
          <w:rFonts w:ascii="Times New Roman" w:eastAsiaTheme="minorHAnsi" w:hAnsi="Times New Roman" w:cs="Times New Roman"/>
          <w:sz w:val="28"/>
          <w:szCs w:val="28"/>
          <w:lang w:eastAsia="en-US"/>
        </w:rPr>
        <w:t>комплексы мероприятий и перечень муниципальных программ, обеспечивающие достижение на каждом этапе реализации стратегии долгосрочных целей социально-экономического развития, указанных в стратегии;</w:t>
      </w:r>
    </w:p>
    <w:p w:rsidR="005958BC" w:rsidRPr="005205F1" w:rsidRDefault="005958BC" w:rsidP="005205F1">
      <w:pPr>
        <w:pStyle w:val="ConsPlusNormal"/>
        <w:ind w:firstLine="54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5205F1">
        <w:rPr>
          <w:rFonts w:ascii="Times New Roman" w:eastAsiaTheme="minorHAnsi" w:hAnsi="Times New Roman" w:cs="Times New Roman"/>
          <w:sz w:val="28"/>
          <w:szCs w:val="28"/>
          <w:lang w:eastAsia="en-US"/>
        </w:rPr>
        <w:t>24.</w:t>
      </w:r>
      <w:r w:rsidR="00347BA8">
        <w:rPr>
          <w:rFonts w:ascii="Times New Roman" w:eastAsiaTheme="minorHAnsi" w:hAnsi="Times New Roman" w:cs="Times New Roman"/>
          <w:sz w:val="28"/>
          <w:szCs w:val="28"/>
          <w:lang w:eastAsia="en-US"/>
        </w:rPr>
        <w:t>3</w:t>
      </w:r>
      <w:r w:rsidRPr="005205F1">
        <w:rPr>
          <w:rFonts w:ascii="Times New Roman" w:eastAsiaTheme="minorHAnsi" w:hAnsi="Times New Roman" w:cs="Times New Roman"/>
          <w:sz w:val="28"/>
          <w:szCs w:val="28"/>
          <w:lang w:eastAsia="en-US"/>
        </w:rPr>
        <w:t>. Разработка и корректировка плана мероприятий по реализации стратегии социально-экономического развития муниципального образования осуществляется в соответствии с порядком, утвержденным нормативным правовым актом органа местного самоуправления.</w:t>
      </w:r>
    </w:p>
    <w:p w:rsidR="005958BC" w:rsidRPr="005205F1" w:rsidRDefault="005958BC" w:rsidP="005205F1">
      <w:pPr>
        <w:pStyle w:val="ConsPlusNormal"/>
        <w:ind w:firstLine="54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5205F1">
        <w:rPr>
          <w:rFonts w:ascii="Times New Roman" w:eastAsiaTheme="minorHAnsi" w:hAnsi="Times New Roman" w:cs="Times New Roman"/>
          <w:sz w:val="28"/>
          <w:szCs w:val="28"/>
          <w:lang w:eastAsia="en-US"/>
        </w:rPr>
        <w:t>24.</w:t>
      </w:r>
      <w:r w:rsidR="00347BA8">
        <w:rPr>
          <w:rFonts w:ascii="Times New Roman" w:eastAsiaTheme="minorHAnsi" w:hAnsi="Times New Roman" w:cs="Times New Roman"/>
          <w:sz w:val="28"/>
          <w:szCs w:val="28"/>
          <w:lang w:eastAsia="en-US"/>
        </w:rPr>
        <w:t>4</w:t>
      </w:r>
      <w:r w:rsidRPr="005205F1">
        <w:rPr>
          <w:rFonts w:ascii="Times New Roman" w:eastAsiaTheme="minorHAnsi" w:hAnsi="Times New Roman" w:cs="Times New Roman"/>
          <w:sz w:val="28"/>
          <w:szCs w:val="28"/>
          <w:lang w:eastAsia="en-US"/>
        </w:rPr>
        <w:t>. План мероприятий по реализации стратегии социально-экономического развития муниципального образования утверждается представительным органом местного самоуправления.</w:t>
      </w:r>
    </w:p>
    <w:p w:rsidR="005958BC" w:rsidRPr="005205F1" w:rsidRDefault="005958BC" w:rsidP="005205F1">
      <w:pPr>
        <w:pStyle w:val="ConsPlusNormal"/>
        <w:ind w:firstLine="54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5205F1">
        <w:rPr>
          <w:rFonts w:ascii="Times New Roman" w:eastAsiaTheme="minorHAnsi" w:hAnsi="Times New Roman" w:cs="Times New Roman"/>
          <w:sz w:val="28"/>
          <w:szCs w:val="28"/>
          <w:lang w:eastAsia="en-US"/>
        </w:rPr>
        <w:t>25. Муниципальные программы.</w:t>
      </w:r>
    </w:p>
    <w:p w:rsidR="005958BC" w:rsidRPr="005205F1" w:rsidRDefault="005958BC" w:rsidP="005205F1">
      <w:pPr>
        <w:pStyle w:val="ConsPlusNormal"/>
        <w:ind w:firstLine="54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5205F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25.1. Муниципальные программы муниципального образования разрабатываются в соответствии с </w:t>
      </w:r>
      <w:r w:rsidR="00347BA8">
        <w:rPr>
          <w:rFonts w:ascii="Times New Roman" w:eastAsiaTheme="minorHAnsi" w:hAnsi="Times New Roman" w:cs="Times New Roman"/>
          <w:sz w:val="28"/>
          <w:szCs w:val="28"/>
          <w:lang w:eastAsia="en-US"/>
        </w:rPr>
        <w:t>документами стратегического планирования</w:t>
      </w:r>
      <w:r w:rsidRPr="005205F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муниципального образования.</w:t>
      </w:r>
    </w:p>
    <w:p w:rsidR="005958BC" w:rsidRPr="005205F1" w:rsidRDefault="005958BC" w:rsidP="005205F1">
      <w:pPr>
        <w:pStyle w:val="ConsPlusNormal"/>
        <w:ind w:firstLine="54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5205F1"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 xml:space="preserve">25.2. Перечень муниципальных программ муниципального образования и порядок принятия решения об их разработке, формировании и реализации утверждаются </w:t>
      </w:r>
      <w:r w:rsidR="00347BA8">
        <w:rPr>
          <w:rFonts w:ascii="Times New Roman" w:eastAsiaTheme="minorHAnsi" w:hAnsi="Times New Roman" w:cs="Times New Roman"/>
          <w:sz w:val="28"/>
          <w:szCs w:val="28"/>
          <w:lang w:eastAsia="en-US"/>
        </w:rPr>
        <w:t>местной администрацией</w:t>
      </w:r>
      <w:r w:rsidRPr="005205F1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:rsidR="005958BC" w:rsidRPr="005205F1" w:rsidRDefault="005958BC" w:rsidP="005205F1">
      <w:pPr>
        <w:pStyle w:val="ConsPlusNormal"/>
        <w:ind w:firstLine="54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5205F1">
        <w:rPr>
          <w:rFonts w:ascii="Times New Roman" w:eastAsiaTheme="minorHAnsi" w:hAnsi="Times New Roman" w:cs="Times New Roman"/>
          <w:sz w:val="28"/>
          <w:szCs w:val="28"/>
          <w:lang w:eastAsia="en-US"/>
        </w:rPr>
        <w:t>25.3. В случае</w:t>
      </w:r>
      <w:proofErr w:type="gramStart"/>
      <w:r w:rsidRPr="005205F1">
        <w:rPr>
          <w:rFonts w:ascii="Times New Roman" w:eastAsiaTheme="minorHAnsi" w:hAnsi="Times New Roman" w:cs="Times New Roman"/>
          <w:sz w:val="28"/>
          <w:szCs w:val="28"/>
          <w:lang w:eastAsia="en-US"/>
        </w:rPr>
        <w:t>,</w:t>
      </w:r>
      <w:proofErr w:type="gramEnd"/>
      <w:r w:rsidRPr="005205F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если на уровне субъекта утверждена и реализуется государственная программа, направленная на достижение целей, относящихся к предмету совместного ведения, может быть разработана аналогичная муниципальная программа муниципального образования.</w:t>
      </w:r>
    </w:p>
    <w:p w:rsidR="005958BC" w:rsidRPr="005205F1" w:rsidRDefault="005958BC" w:rsidP="005205F1">
      <w:pPr>
        <w:pStyle w:val="ConsPlusNormal"/>
        <w:ind w:firstLine="54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5205F1">
        <w:rPr>
          <w:rFonts w:ascii="Times New Roman" w:eastAsiaTheme="minorHAnsi" w:hAnsi="Times New Roman" w:cs="Times New Roman"/>
          <w:sz w:val="28"/>
          <w:szCs w:val="28"/>
          <w:lang w:eastAsia="en-US"/>
        </w:rPr>
        <w:t>25.4. Муниципальные программы муниципального образования утверждаются постановлением администрации муниципального образования.</w:t>
      </w:r>
    </w:p>
    <w:p w:rsidR="005958BC" w:rsidRPr="005205F1" w:rsidRDefault="005958BC" w:rsidP="005205F1">
      <w:pPr>
        <w:pStyle w:val="ConsPlusNormal"/>
        <w:ind w:firstLine="54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5958BC" w:rsidRPr="005205F1" w:rsidRDefault="005958BC" w:rsidP="00046777">
      <w:pPr>
        <w:pStyle w:val="ConsPlusNormal"/>
        <w:spacing w:line="240" w:lineRule="exact"/>
        <w:ind w:firstLine="539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5205F1">
        <w:rPr>
          <w:rFonts w:ascii="Times New Roman" w:eastAsiaTheme="minorHAnsi" w:hAnsi="Times New Roman" w:cs="Times New Roman"/>
          <w:sz w:val="24"/>
          <w:szCs w:val="24"/>
          <w:lang w:eastAsia="en-US"/>
        </w:rPr>
        <w:t>Раздел VII</w:t>
      </w:r>
    </w:p>
    <w:p w:rsidR="005958BC" w:rsidRPr="005205F1" w:rsidRDefault="005958BC" w:rsidP="00046777">
      <w:pPr>
        <w:pStyle w:val="ConsPlusNormal"/>
        <w:spacing w:line="240" w:lineRule="exact"/>
        <w:ind w:firstLine="539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5958BC" w:rsidRPr="005205F1" w:rsidRDefault="005958BC" w:rsidP="00046777">
      <w:pPr>
        <w:pStyle w:val="ConsPlusNormal"/>
        <w:spacing w:line="240" w:lineRule="exact"/>
        <w:ind w:firstLine="539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5205F1">
        <w:rPr>
          <w:rFonts w:ascii="Times New Roman" w:eastAsiaTheme="minorHAnsi" w:hAnsi="Times New Roman" w:cs="Times New Roman"/>
          <w:sz w:val="24"/>
          <w:szCs w:val="24"/>
          <w:lang w:eastAsia="en-US"/>
        </w:rPr>
        <w:t>МОНИТОРИНГ И КОНТРОЛЬ</w:t>
      </w:r>
    </w:p>
    <w:p w:rsidR="005958BC" w:rsidRPr="005205F1" w:rsidRDefault="005958BC" w:rsidP="00046777">
      <w:pPr>
        <w:pStyle w:val="ConsPlusNormal"/>
        <w:spacing w:line="240" w:lineRule="exact"/>
        <w:ind w:firstLine="539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5205F1">
        <w:rPr>
          <w:rFonts w:ascii="Times New Roman" w:eastAsiaTheme="minorHAnsi" w:hAnsi="Times New Roman" w:cs="Times New Roman"/>
          <w:sz w:val="24"/>
          <w:szCs w:val="24"/>
          <w:lang w:eastAsia="en-US"/>
        </w:rPr>
        <w:t>РЕАЛИЗАЦИИ ДОКУМЕНТОВ СТРАТЕГИЧЕСКОГО ПЛАНИРОВАНИЯ</w:t>
      </w:r>
    </w:p>
    <w:p w:rsidR="005958BC" w:rsidRPr="005205F1" w:rsidRDefault="005958BC" w:rsidP="005205F1">
      <w:pPr>
        <w:pStyle w:val="ConsPlusNormal"/>
        <w:ind w:firstLine="54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5958BC" w:rsidRPr="005205F1" w:rsidRDefault="005958BC">
      <w:pPr>
        <w:pStyle w:val="ConsPlusNormal"/>
        <w:ind w:firstLine="54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5205F1">
        <w:rPr>
          <w:rFonts w:ascii="Times New Roman" w:eastAsiaTheme="minorHAnsi" w:hAnsi="Times New Roman" w:cs="Times New Roman"/>
          <w:sz w:val="28"/>
          <w:szCs w:val="28"/>
          <w:lang w:eastAsia="en-US"/>
        </w:rPr>
        <w:t>26. Целью мониторинга реализации документов стратегического планирования является повышение эффективности функционирования системы стратегического планирования, осуществляемого на основе комплексной оценки основных социально-экономических и финансовых показателей, содержащихся в документах стратегического планирования, а также повышение эффективности деятельности участников стратегического планирования по достижению в установленные сроки запланированных показателей социально-экономического развития муниципального образования.</w:t>
      </w:r>
    </w:p>
    <w:p w:rsidR="005958BC" w:rsidRPr="005205F1" w:rsidRDefault="005958BC" w:rsidP="005205F1">
      <w:pPr>
        <w:pStyle w:val="ConsPlusNormal"/>
        <w:ind w:firstLine="54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5205F1">
        <w:rPr>
          <w:rFonts w:ascii="Times New Roman" w:eastAsiaTheme="minorHAnsi" w:hAnsi="Times New Roman" w:cs="Times New Roman"/>
          <w:sz w:val="28"/>
          <w:szCs w:val="28"/>
          <w:lang w:eastAsia="en-US"/>
        </w:rPr>
        <w:t>27. Основными задачами мониторинга и контроля реализации документов стратегического планирования являются:</w:t>
      </w:r>
    </w:p>
    <w:p w:rsidR="005958BC" w:rsidRPr="005205F1" w:rsidRDefault="00C117E0" w:rsidP="005205F1">
      <w:pPr>
        <w:pStyle w:val="ConsPlusNormal"/>
        <w:ind w:firstLine="54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1) </w:t>
      </w:r>
      <w:r w:rsidR="005958BC" w:rsidRPr="005205F1">
        <w:rPr>
          <w:rFonts w:ascii="Times New Roman" w:eastAsiaTheme="minorHAnsi" w:hAnsi="Times New Roman" w:cs="Times New Roman"/>
          <w:sz w:val="28"/>
          <w:szCs w:val="28"/>
          <w:lang w:eastAsia="en-US"/>
        </w:rPr>
        <w:t>сбор, систематизация и обобщение информации о социально-экономическом развитии муниципального образования;</w:t>
      </w:r>
    </w:p>
    <w:p w:rsidR="005958BC" w:rsidRPr="005205F1" w:rsidRDefault="00C117E0" w:rsidP="005205F1">
      <w:pPr>
        <w:pStyle w:val="ConsPlusNormal"/>
        <w:ind w:firstLine="54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2) </w:t>
      </w:r>
      <w:r w:rsidR="005958BC" w:rsidRPr="005205F1">
        <w:rPr>
          <w:rFonts w:ascii="Times New Roman" w:eastAsiaTheme="minorHAnsi" w:hAnsi="Times New Roman" w:cs="Times New Roman"/>
          <w:sz w:val="28"/>
          <w:szCs w:val="28"/>
          <w:lang w:eastAsia="en-US"/>
        </w:rPr>
        <w:t>оценка степени достижения запланированных целей социально-экономического развития;</w:t>
      </w:r>
    </w:p>
    <w:p w:rsidR="005958BC" w:rsidRPr="005205F1" w:rsidRDefault="00C117E0" w:rsidP="005205F1">
      <w:pPr>
        <w:pStyle w:val="ConsPlusNormal"/>
        <w:ind w:firstLine="54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3) </w:t>
      </w:r>
      <w:r w:rsidR="005958BC" w:rsidRPr="005205F1">
        <w:rPr>
          <w:rFonts w:ascii="Times New Roman" w:eastAsiaTheme="minorHAnsi" w:hAnsi="Times New Roman" w:cs="Times New Roman"/>
          <w:sz w:val="28"/>
          <w:szCs w:val="28"/>
          <w:lang w:eastAsia="en-US"/>
        </w:rPr>
        <w:t>оценка результативности и эффективности документов стратегического планирования, разрабатываемых в рамках планирования и программирования;</w:t>
      </w:r>
    </w:p>
    <w:p w:rsidR="005958BC" w:rsidRPr="005205F1" w:rsidRDefault="00C117E0" w:rsidP="005205F1">
      <w:pPr>
        <w:pStyle w:val="ConsPlusNormal"/>
        <w:ind w:firstLine="54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4) </w:t>
      </w:r>
      <w:r w:rsidR="005958BC" w:rsidRPr="005205F1">
        <w:rPr>
          <w:rFonts w:ascii="Times New Roman" w:eastAsiaTheme="minorHAnsi" w:hAnsi="Times New Roman" w:cs="Times New Roman"/>
          <w:sz w:val="28"/>
          <w:szCs w:val="28"/>
          <w:lang w:eastAsia="en-US"/>
        </w:rPr>
        <w:t>оценка влияния внутренних и внешних условий на плановый и фактический уровни достижения целей социально-экономического развития муниципального образования;</w:t>
      </w:r>
    </w:p>
    <w:p w:rsidR="00C117E0" w:rsidRDefault="00C117E0" w:rsidP="005205F1">
      <w:pPr>
        <w:pStyle w:val="ConsPlusNormal"/>
        <w:ind w:firstLine="54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5) </w:t>
      </w:r>
      <w:r w:rsidR="005958BC" w:rsidRPr="005205F1">
        <w:rPr>
          <w:rFonts w:ascii="Times New Roman" w:eastAsiaTheme="minorHAnsi" w:hAnsi="Times New Roman" w:cs="Times New Roman"/>
          <w:sz w:val="28"/>
          <w:szCs w:val="28"/>
          <w:lang w:eastAsia="en-US"/>
        </w:rPr>
        <w:t>оценка соответствия плановых и фактических сроков, ресурсов и результатов реализации документов стратегического планирования муниципального образования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;</w:t>
      </w:r>
    </w:p>
    <w:p w:rsidR="00C117E0" w:rsidRPr="00C117E0" w:rsidRDefault="00C117E0" w:rsidP="00C117E0">
      <w:pPr>
        <w:pStyle w:val="ConsPlusNormal"/>
        <w:ind w:firstLine="54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C117E0">
        <w:rPr>
          <w:rFonts w:ascii="Times New Roman" w:eastAsiaTheme="minorHAnsi" w:hAnsi="Times New Roman" w:cs="Times New Roman"/>
          <w:sz w:val="28"/>
          <w:szCs w:val="28"/>
          <w:lang w:eastAsia="en-US"/>
        </w:rPr>
        <w:t>6) оценка уровня социально-экономического развития муниципальн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ого</w:t>
      </w:r>
      <w:r w:rsidRPr="00C117E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образовани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я</w:t>
      </w:r>
      <w:r w:rsidRPr="00C117E0">
        <w:rPr>
          <w:rFonts w:ascii="Times New Roman" w:eastAsiaTheme="minorHAnsi" w:hAnsi="Times New Roman" w:cs="Times New Roman"/>
          <w:sz w:val="28"/>
          <w:szCs w:val="28"/>
          <w:lang w:eastAsia="en-US"/>
        </w:rPr>
        <w:t>, проведение анализа, выявление возможных рисков и угроз и своевременное принятие мер по их предотвращению;</w:t>
      </w:r>
    </w:p>
    <w:p w:rsidR="005958BC" w:rsidRPr="005205F1" w:rsidRDefault="00C117E0" w:rsidP="00C117E0">
      <w:pPr>
        <w:pStyle w:val="ConsPlusNormal"/>
        <w:ind w:firstLine="54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C117E0">
        <w:rPr>
          <w:rFonts w:ascii="Times New Roman" w:eastAsiaTheme="minorHAnsi" w:hAnsi="Times New Roman" w:cs="Times New Roman"/>
          <w:sz w:val="28"/>
          <w:szCs w:val="28"/>
          <w:lang w:eastAsia="en-US"/>
        </w:rPr>
        <w:t>7) разработка предложений по повышению эффективности функционирования системы стратегического планирования.</w:t>
      </w:r>
    </w:p>
    <w:p w:rsidR="005958BC" w:rsidRPr="005205F1" w:rsidRDefault="005958BC" w:rsidP="005205F1">
      <w:pPr>
        <w:pStyle w:val="ConsPlusNormal"/>
        <w:ind w:firstLine="54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5205F1">
        <w:rPr>
          <w:rFonts w:ascii="Times New Roman" w:eastAsiaTheme="minorHAnsi" w:hAnsi="Times New Roman" w:cs="Times New Roman"/>
          <w:sz w:val="28"/>
          <w:szCs w:val="28"/>
          <w:lang w:eastAsia="en-US"/>
        </w:rPr>
        <w:t>28. Документами, в которых отражаются результаты мониторинга реализации документов стратегического планирования в сфере социально-экономического развития муниципального образования, являются:</w:t>
      </w:r>
    </w:p>
    <w:p w:rsidR="005958BC" w:rsidRPr="005205F1" w:rsidRDefault="005958BC" w:rsidP="005205F1">
      <w:pPr>
        <w:pStyle w:val="ConsPlusNormal"/>
        <w:ind w:firstLine="54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5205F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ежегодный отчет главы </w:t>
      </w:r>
      <w:r w:rsidR="00F47010">
        <w:rPr>
          <w:rFonts w:ascii="Times New Roman" w:eastAsiaTheme="minorHAnsi" w:hAnsi="Times New Roman" w:cs="Times New Roman"/>
          <w:sz w:val="28"/>
          <w:szCs w:val="28"/>
          <w:lang w:eastAsia="en-US"/>
        </w:rPr>
        <w:t>Кирпильского сельского поселения Усть-</w:t>
      </w:r>
      <w:r w:rsidR="00F47010"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>Лабинского района</w:t>
      </w:r>
      <w:r w:rsidRPr="005205F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о результатах своей деятельности и деятельности администрации муниципального образования;</w:t>
      </w:r>
    </w:p>
    <w:p w:rsidR="005958BC" w:rsidRPr="005205F1" w:rsidRDefault="00C117E0" w:rsidP="005205F1">
      <w:pPr>
        <w:pStyle w:val="ConsPlusNormal"/>
        <w:ind w:firstLine="54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сводный годовой</w:t>
      </w:r>
      <w:r w:rsidR="005958BC" w:rsidRPr="005205F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доклад о ходе реализации и оценке эффективности реализации</w:t>
      </w:r>
      <w:r w:rsidRPr="00C117E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5205F1">
        <w:rPr>
          <w:rFonts w:ascii="Times New Roman" w:eastAsiaTheme="minorHAnsi" w:hAnsi="Times New Roman" w:cs="Times New Roman"/>
          <w:sz w:val="28"/>
          <w:szCs w:val="28"/>
          <w:lang w:eastAsia="en-US"/>
        </w:rPr>
        <w:t>муниципальных программ</w:t>
      </w:r>
      <w:r w:rsidR="005958BC" w:rsidRPr="005205F1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:rsidR="005958BC" w:rsidRPr="005205F1" w:rsidRDefault="005958BC" w:rsidP="005205F1">
      <w:pPr>
        <w:pStyle w:val="ConsPlusNormal"/>
        <w:ind w:firstLine="54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5205F1">
        <w:rPr>
          <w:rFonts w:ascii="Times New Roman" w:eastAsiaTheme="minorHAnsi" w:hAnsi="Times New Roman" w:cs="Times New Roman"/>
          <w:sz w:val="28"/>
          <w:szCs w:val="28"/>
          <w:lang w:eastAsia="en-US"/>
        </w:rPr>
        <w:t>29. Порядок</w:t>
      </w:r>
      <w:r w:rsidR="00347BA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и сроки</w:t>
      </w:r>
      <w:r w:rsidRPr="005205F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proofErr w:type="gramStart"/>
      <w:r w:rsidRPr="005205F1">
        <w:rPr>
          <w:rFonts w:ascii="Times New Roman" w:eastAsiaTheme="minorHAnsi" w:hAnsi="Times New Roman" w:cs="Times New Roman"/>
          <w:sz w:val="28"/>
          <w:szCs w:val="28"/>
          <w:lang w:eastAsia="en-US"/>
        </w:rPr>
        <w:t>осуществления мониторинга реализации документов стратегического планирования</w:t>
      </w:r>
      <w:proofErr w:type="gramEnd"/>
      <w:r w:rsidRPr="005205F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и подготовки документов, в которых отражаются результаты мониторинга реализации документов стратегического планирования,</w:t>
      </w:r>
      <w:r w:rsidR="00347BA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а также форма указанных документов</w:t>
      </w:r>
      <w:r w:rsidRPr="005205F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определя</w:t>
      </w:r>
      <w:r w:rsidR="00347BA8">
        <w:rPr>
          <w:rFonts w:ascii="Times New Roman" w:eastAsiaTheme="minorHAnsi" w:hAnsi="Times New Roman" w:cs="Times New Roman"/>
          <w:sz w:val="28"/>
          <w:szCs w:val="28"/>
          <w:lang w:eastAsia="en-US"/>
        </w:rPr>
        <w:t>ю</w:t>
      </w:r>
      <w:r w:rsidRPr="005205F1">
        <w:rPr>
          <w:rFonts w:ascii="Times New Roman" w:eastAsiaTheme="minorHAnsi" w:hAnsi="Times New Roman" w:cs="Times New Roman"/>
          <w:sz w:val="28"/>
          <w:szCs w:val="28"/>
          <w:lang w:eastAsia="en-US"/>
        </w:rPr>
        <w:t>тся соответствующими нормативными правовыми актами органа местного самоуправления.</w:t>
      </w:r>
    </w:p>
    <w:p w:rsidR="005958BC" w:rsidRPr="005205F1" w:rsidRDefault="005958BC" w:rsidP="005205F1">
      <w:pPr>
        <w:pStyle w:val="ConsPlusNormal"/>
        <w:ind w:firstLine="54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5205F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30. Документы, в которых отражаются результаты мониторинга реализации документов стратегического планирования, подлежат размещению на официальном </w:t>
      </w:r>
      <w:r w:rsidR="005205F1">
        <w:rPr>
          <w:rFonts w:ascii="Times New Roman" w:eastAsiaTheme="minorHAnsi" w:hAnsi="Times New Roman" w:cs="Times New Roman"/>
          <w:sz w:val="28"/>
          <w:szCs w:val="28"/>
          <w:lang w:eastAsia="en-US"/>
        </w:rPr>
        <w:t>сайте</w:t>
      </w:r>
      <w:r w:rsidRPr="005205F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администрации </w:t>
      </w:r>
      <w:r w:rsidR="00F47010" w:rsidRPr="00C61039">
        <w:rPr>
          <w:rFonts w:ascii="Times New Roman" w:eastAsiaTheme="minorHAnsi" w:hAnsi="Times New Roman" w:cs="Times New Roman"/>
          <w:sz w:val="28"/>
          <w:szCs w:val="28"/>
          <w:lang w:eastAsia="en-US"/>
        </w:rPr>
        <w:t>поселения</w:t>
      </w:r>
      <w:r w:rsidRPr="005205F1">
        <w:rPr>
          <w:rFonts w:ascii="Times New Roman" w:eastAsiaTheme="minorHAnsi" w:hAnsi="Times New Roman" w:cs="Times New Roman"/>
          <w:sz w:val="28"/>
          <w:szCs w:val="28"/>
          <w:lang w:eastAsia="en-US"/>
        </w:rPr>
        <w:t>, за исключением сведений, отнесенных к государственной, коммерческой, служебной и иной охраняемой законом тайне.</w:t>
      </w:r>
    </w:p>
    <w:p w:rsidR="005958BC" w:rsidRPr="005205F1" w:rsidRDefault="005958BC" w:rsidP="005205F1">
      <w:pPr>
        <w:pStyle w:val="ConsPlusNormal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5958BC" w:rsidRPr="005205F1" w:rsidRDefault="005958BC" w:rsidP="00046777">
      <w:pPr>
        <w:pStyle w:val="ConsPlusNormal"/>
        <w:spacing w:line="240" w:lineRule="exact"/>
        <w:ind w:firstLine="539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5205F1">
        <w:rPr>
          <w:rFonts w:ascii="Times New Roman" w:eastAsiaTheme="minorHAnsi" w:hAnsi="Times New Roman" w:cs="Times New Roman"/>
          <w:sz w:val="24"/>
          <w:szCs w:val="24"/>
          <w:lang w:eastAsia="en-US"/>
        </w:rPr>
        <w:t>Раздел VIII</w:t>
      </w:r>
    </w:p>
    <w:p w:rsidR="005958BC" w:rsidRPr="005205F1" w:rsidRDefault="005958BC" w:rsidP="00046777">
      <w:pPr>
        <w:pStyle w:val="ConsPlusNormal"/>
        <w:spacing w:line="240" w:lineRule="exact"/>
        <w:ind w:firstLine="539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5958BC" w:rsidRPr="005205F1" w:rsidRDefault="005958BC" w:rsidP="00046777">
      <w:pPr>
        <w:pStyle w:val="ConsPlusNormal"/>
        <w:spacing w:line="240" w:lineRule="exact"/>
        <w:ind w:firstLine="539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5205F1">
        <w:rPr>
          <w:rFonts w:ascii="Times New Roman" w:eastAsiaTheme="minorHAnsi" w:hAnsi="Times New Roman" w:cs="Times New Roman"/>
          <w:sz w:val="24"/>
          <w:szCs w:val="24"/>
          <w:lang w:eastAsia="en-US"/>
        </w:rPr>
        <w:t>ОТВЕТСТВЕННОСТЬ ЗА НАРУШЕНИЕ ЗАКОНОДАТЕЛЬСТВА</w:t>
      </w:r>
    </w:p>
    <w:p w:rsidR="005958BC" w:rsidRPr="005205F1" w:rsidRDefault="005958BC" w:rsidP="00046777">
      <w:pPr>
        <w:pStyle w:val="ConsPlusNormal"/>
        <w:spacing w:line="240" w:lineRule="exact"/>
        <w:ind w:firstLine="539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5205F1">
        <w:rPr>
          <w:rFonts w:ascii="Times New Roman" w:eastAsiaTheme="minorHAnsi" w:hAnsi="Times New Roman" w:cs="Times New Roman"/>
          <w:sz w:val="24"/>
          <w:szCs w:val="24"/>
          <w:lang w:eastAsia="en-US"/>
        </w:rPr>
        <w:t>В СФЕРЕ СТРАТЕГИЧЕСКОГО ПЛАНИРОВАНИЯ</w:t>
      </w:r>
    </w:p>
    <w:p w:rsidR="005958BC" w:rsidRPr="005205F1" w:rsidRDefault="005958BC" w:rsidP="005205F1">
      <w:pPr>
        <w:pStyle w:val="ConsPlusNormal"/>
        <w:ind w:firstLine="54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5958BC" w:rsidRPr="005205F1" w:rsidRDefault="005958BC">
      <w:pPr>
        <w:pStyle w:val="ConsPlusNormal"/>
        <w:ind w:firstLine="54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5205F1">
        <w:rPr>
          <w:rFonts w:ascii="Times New Roman" w:eastAsiaTheme="minorHAnsi" w:hAnsi="Times New Roman" w:cs="Times New Roman"/>
          <w:sz w:val="28"/>
          <w:szCs w:val="28"/>
          <w:lang w:eastAsia="en-US"/>
        </w:rPr>
        <w:t>31. Лица, виновные в нарушении законодательства Российской Федерации и иных нормативных правовых актов в сфере стратегического планирования, несут ответственность в соответствии с законодательством Российской Федерации.</w:t>
      </w:r>
    </w:p>
    <w:p w:rsidR="005958BC" w:rsidRDefault="005958BC">
      <w:pPr>
        <w:pStyle w:val="ConsPlusNormal"/>
      </w:pPr>
    </w:p>
    <w:p w:rsidR="0056029B" w:rsidRDefault="0056029B"/>
    <w:p w:rsidR="00F47010" w:rsidRDefault="00F47010"/>
    <w:p w:rsidR="00F47010" w:rsidRPr="00F47010" w:rsidRDefault="00F47010" w:rsidP="00F470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47010">
        <w:rPr>
          <w:rFonts w:ascii="Times New Roman" w:hAnsi="Times New Roman" w:cs="Times New Roman"/>
          <w:sz w:val="28"/>
          <w:szCs w:val="28"/>
        </w:rPr>
        <w:t xml:space="preserve">Начальник финансового отдела </w:t>
      </w:r>
    </w:p>
    <w:p w:rsidR="00F47010" w:rsidRDefault="00F47010" w:rsidP="00F470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администрации Кирпильского </w:t>
      </w:r>
      <w:proofErr w:type="gramStart"/>
      <w:r>
        <w:rPr>
          <w:rFonts w:ascii="Times New Roman" w:hAnsi="Times New Roman" w:cs="Times New Roman"/>
          <w:sz w:val="28"/>
          <w:szCs w:val="28"/>
        </w:rPr>
        <w:t>сельского</w:t>
      </w:r>
      <w:proofErr w:type="gramEnd"/>
    </w:p>
    <w:p w:rsidR="00F47010" w:rsidRPr="00F47010" w:rsidRDefault="00F47010" w:rsidP="00F470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поселения Усть-Лабинского района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З.Ф.Лепская</w:t>
      </w:r>
      <w:proofErr w:type="spellEnd"/>
    </w:p>
    <w:sectPr w:rsidR="00F47010" w:rsidRPr="00F47010" w:rsidSect="00CE5536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958BC"/>
    <w:rsid w:val="00046777"/>
    <w:rsid w:val="00062F4F"/>
    <w:rsid w:val="00102A24"/>
    <w:rsid w:val="00130D99"/>
    <w:rsid w:val="00145B20"/>
    <w:rsid w:val="001875CB"/>
    <w:rsid w:val="001D1670"/>
    <w:rsid w:val="00240A53"/>
    <w:rsid w:val="002C656D"/>
    <w:rsid w:val="002F0C59"/>
    <w:rsid w:val="00330E85"/>
    <w:rsid w:val="00347BA8"/>
    <w:rsid w:val="003628F4"/>
    <w:rsid w:val="005205F1"/>
    <w:rsid w:val="0056029B"/>
    <w:rsid w:val="005736E5"/>
    <w:rsid w:val="005958BC"/>
    <w:rsid w:val="0061090A"/>
    <w:rsid w:val="006326F7"/>
    <w:rsid w:val="00691693"/>
    <w:rsid w:val="00743865"/>
    <w:rsid w:val="007C1379"/>
    <w:rsid w:val="008D03EB"/>
    <w:rsid w:val="00951529"/>
    <w:rsid w:val="009B7950"/>
    <w:rsid w:val="009C1A41"/>
    <w:rsid w:val="009F4098"/>
    <w:rsid w:val="00A75A07"/>
    <w:rsid w:val="00BB0575"/>
    <w:rsid w:val="00BE67A0"/>
    <w:rsid w:val="00C117E0"/>
    <w:rsid w:val="00C61039"/>
    <w:rsid w:val="00C93C94"/>
    <w:rsid w:val="00CD1456"/>
    <w:rsid w:val="00CE0846"/>
    <w:rsid w:val="00CE5536"/>
    <w:rsid w:val="00D14E49"/>
    <w:rsid w:val="00D92627"/>
    <w:rsid w:val="00DC28F1"/>
    <w:rsid w:val="00E23C9A"/>
    <w:rsid w:val="00F47010"/>
    <w:rsid w:val="00FC38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36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958B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5958B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5958B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E55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E5536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1D1670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910198A5D4188AC8E4C235806F659FAA2D0F19B91DDECBEA93615727C2FF8F38895E0F2B3A99B14C12DF86FCE62C577EDE974595DF9A1F33CxDO" TargetMode="External"/><Relationship Id="rId13" Type="http://schemas.openxmlformats.org/officeDocument/2006/relationships/hyperlink" Target="consultantplus://offline/ref=5910198A5D4188AC8E4C235806F659FAA2D0F19B91DDECBEA93615727C2FF8F38895E0F2B3A99B14C12DF86FCE62C577EDE974595DF9A1F33CxDO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5910198A5D4188AC8E4C235806F659FAA3D9F69992D1ECBEA93615727C2FF8F39A95B8FEB2AC8514C538AE3E8B33xFO" TargetMode="External"/><Relationship Id="rId12" Type="http://schemas.openxmlformats.org/officeDocument/2006/relationships/hyperlink" Target="consultantplus://offline/ref=5910198A5D4188AC8E4C235806F659FAA2D0F19B91DDECBEA93615727C2FF8F38895E0F2B3A99B14C12DF86FCE62C577EDE974595DF9A1F33CxDO" TargetMode="Externa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5910198A5D4188AC8E4C235806F659FAA2D0F19B91DDECBEA93615727C2FF8F38895E0F2B3A99B14C12DF86FCE62C577EDE974595DF9A1F33CxDO" TargetMode="External"/><Relationship Id="rId11" Type="http://schemas.openxmlformats.org/officeDocument/2006/relationships/hyperlink" Target="consultantplus://offline/ref=5910198A5D4188AC8E4C235806F659FAA2D0F19B91DDECBEA93615727C2FF8F39A95B8FEB2AC8514C538AE3E8B33xFO" TargetMode="External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5910198A5D4188AC8E4C235806F659FAA2D0F19B91DDECBEA93615727C2FF8F39A95B8FEB2AC8514C538AE3E8B33xFO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5910198A5D4188AC8E4C235806F659FAA3D8F29A9BD7ECBEA93615727C2FF8F39A95B8FEB2AC8514C538AE3E8B33xFO" TargetMode="External"/><Relationship Id="rId14" Type="http://schemas.openxmlformats.org/officeDocument/2006/relationships/hyperlink" Target="consultantplus://offline/ref=5910198A5D4188AC8E4C235806F659FAA3D8F29A9BD7ECBEA93615727C2FF8F39A95B8FEB2AC8514C538AE3E8B33xF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8</Pages>
  <Words>2739</Words>
  <Characters>15617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18320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</dc:creator>
  <cp:lastModifiedBy>User</cp:lastModifiedBy>
  <cp:revision>14</cp:revision>
  <cp:lastPrinted>2019-03-11T12:48:00Z</cp:lastPrinted>
  <dcterms:created xsi:type="dcterms:W3CDTF">2018-12-03T09:30:00Z</dcterms:created>
  <dcterms:modified xsi:type="dcterms:W3CDTF">2019-03-26T11:20:00Z</dcterms:modified>
</cp:coreProperties>
</file>