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03A3" w:rsidRPr="002903A3" w:rsidRDefault="002903A3" w:rsidP="002903A3">
      <w:pPr>
        <w:widowControl w:val="0"/>
        <w:tabs>
          <w:tab w:val="left" w:pos="1440"/>
        </w:tabs>
        <w:suppressAutoHyphens/>
        <w:ind w:right="-15"/>
        <w:jc w:val="center"/>
        <w:rPr>
          <w:rFonts w:eastAsia="Lucida Sans Unicode" w:cs="Tahoma"/>
          <w:lang w:val="en-US" w:eastAsia="en-US" w:bidi="en-US"/>
        </w:rPr>
      </w:pPr>
      <w:r>
        <w:rPr>
          <w:rFonts w:eastAsia="Lucida Sans Unicode" w:cs="Tahoma"/>
          <w:noProof/>
          <w:sz w:val="28"/>
          <w:szCs w:val="28"/>
        </w:rPr>
        <w:drawing>
          <wp:inline distT="0" distB="0" distL="0" distR="0">
            <wp:extent cx="676275" cy="800100"/>
            <wp:effectExtent l="0" t="0" r="0" b="0"/>
            <wp:docPr id="1" name="Рисунок 1" descr="Кирпильское СПУсть-Лаб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ирпильское СПУсть-Лабин"/>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2903A3" w:rsidRPr="002903A3" w:rsidRDefault="002903A3" w:rsidP="002903A3">
      <w:pPr>
        <w:widowControl w:val="0"/>
        <w:suppressAutoHyphens/>
        <w:jc w:val="center"/>
        <w:rPr>
          <w:rFonts w:eastAsia="Lucida Sans Unicode" w:cs="Tahoma"/>
          <w:sz w:val="28"/>
          <w:lang w:val="en-US" w:eastAsia="en-US" w:bidi="en-US"/>
        </w:rPr>
      </w:pPr>
    </w:p>
    <w:p w:rsidR="002903A3" w:rsidRPr="002903A3" w:rsidRDefault="002903A3" w:rsidP="002903A3">
      <w:pPr>
        <w:widowControl w:val="0"/>
        <w:suppressAutoHyphens/>
        <w:jc w:val="center"/>
        <w:rPr>
          <w:rFonts w:eastAsia="Lucida Sans Unicode" w:cs="Tahoma"/>
          <w:b/>
          <w:sz w:val="28"/>
          <w:lang w:eastAsia="en-US" w:bidi="en-US"/>
        </w:rPr>
      </w:pPr>
      <w:r w:rsidRPr="002903A3">
        <w:rPr>
          <w:rFonts w:eastAsia="Lucida Sans Unicode" w:cs="Tahoma"/>
          <w:b/>
          <w:sz w:val="28"/>
          <w:lang w:eastAsia="en-US" w:bidi="en-US"/>
        </w:rPr>
        <w:t xml:space="preserve">АДМИНИСТРАЦИЯ КИРПИЛЬСКОГО СЕЛЬСКОГО </w:t>
      </w:r>
    </w:p>
    <w:p w:rsidR="002903A3" w:rsidRPr="002903A3" w:rsidRDefault="002903A3" w:rsidP="002903A3">
      <w:pPr>
        <w:widowControl w:val="0"/>
        <w:suppressAutoHyphens/>
        <w:jc w:val="center"/>
        <w:rPr>
          <w:rFonts w:eastAsia="Lucida Sans Unicode" w:cs="Tahoma"/>
          <w:b/>
          <w:lang w:eastAsia="en-US" w:bidi="en-US"/>
        </w:rPr>
      </w:pPr>
      <w:r w:rsidRPr="002903A3">
        <w:rPr>
          <w:rFonts w:eastAsia="Lucida Sans Unicode" w:cs="Tahoma"/>
          <w:b/>
          <w:sz w:val="28"/>
          <w:lang w:eastAsia="en-US" w:bidi="en-US"/>
        </w:rPr>
        <w:t>ПОСЕЛЕНИЯ УСТЬ-ЛАБИНСКОГО РАЙОНА</w:t>
      </w:r>
    </w:p>
    <w:p w:rsidR="002903A3" w:rsidRPr="002903A3" w:rsidRDefault="002903A3" w:rsidP="002903A3">
      <w:pPr>
        <w:jc w:val="center"/>
        <w:rPr>
          <w:b/>
          <w:sz w:val="36"/>
        </w:rPr>
      </w:pPr>
      <w:r w:rsidRPr="002903A3">
        <w:rPr>
          <w:b/>
          <w:sz w:val="36"/>
        </w:rPr>
        <w:t>П О С Т А Н О В Л Е Н И Е</w:t>
      </w:r>
    </w:p>
    <w:p w:rsidR="002903A3" w:rsidRPr="002903A3" w:rsidRDefault="002903A3" w:rsidP="002903A3">
      <w:pPr>
        <w:widowControl w:val="0"/>
        <w:suppressAutoHyphens/>
        <w:jc w:val="center"/>
        <w:rPr>
          <w:rFonts w:eastAsia="Lucida Sans Unicode" w:cs="Tahoma"/>
          <w:lang w:eastAsia="en-US" w:bidi="en-US"/>
        </w:rPr>
      </w:pPr>
    </w:p>
    <w:p w:rsidR="002903A3" w:rsidRPr="002903A3" w:rsidRDefault="00E1324A" w:rsidP="002903A3">
      <w:pPr>
        <w:widowControl w:val="0"/>
        <w:suppressAutoHyphens/>
        <w:rPr>
          <w:rFonts w:eastAsia="Lucida Sans Unicode" w:cs="Tahoma"/>
          <w:lang w:eastAsia="en-US" w:bidi="en-US"/>
        </w:rPr>
      </w:pPr>
      <w:r>
        <w:rPr>
          <w:rFonts w:eastAsia="Lucida Sans Unicode" w:cs="Tahoma"/>
          <w:lang w:eastAsia="en-US" w:bidi="en-US"/>
        </w:rPr>
        <w:t>12.02.2018</w:t>
      </w:r>
      <w:r w:rsidR="002903A3" w:rsidRPr="002903A3">
        <w:rPr>
          <w:rFonts w:eastAsia="Lucida Sans Unicode" w:cs="Tahoma"/>
          <w:lang w:eastAsia="en-US" w:bidi="en-US"/>
        </w:rPr>
        <w:t xml:space="preserve"> г.                                                                                                          №</w:t>
      </w:r>
      <w:r>
        <w:rPr>
          <w:rFonts w:eastAsia="Lucida Sans Unicode" w:cs="Tahoma"/>
          <w:lang w:eastAsia="en-US" w:bidi="en-US"/>
        </w:rPr>
        <w:t xml:space="preserve"> 17</w:t>
      </w:r>
    </w:p>
    <w:p w:rsidR="002903A3" w:rsidRPr="002903A3" w:rsidRDefault="002903A3" w:rsidP="002903A3">
      <w:pPr>
        <w:widowControl w:val="0"/>
        <w:suppressAutoHyphens/>
        <w:jc w:val="center"/>
        <w:rPr>
          <w:rFonts w:eastAsia="Lucida Sans Unicode" w:cs="Tahoma"/>
          <w:sz w:val="26"/>
          <w:lang w:eastAsia="en-US" w:bidi="en-US"/>
        </w:rPr>
      </w:pPr>
    </w:p>
    <w:p w:rsidR="002903A3" w:rsidRPr="002903A3" w:rsidRDefault="002903A3" w:rsidP="002903A3">
      <w:pPr>
        <w:widowControl w:val="0"/>
        <w:suppressAutoHyphens/>
        <w:jc w:val="center"/>
        <w:rPr>
          <w:rFonts w:eastAsia="Lucida Sans Unicode" w:cs="Tahoma"/>
          <w:sz w:val="26"/>
          <w:lang w:eastAsia="en-US" w:bidi="en-US"/>
        </w:rPr>
      </w:pPr>
      <w:r w:rsidRPr="002903A3">
        <w:rPr>
          <w:rFonts w:eastAsia="Lucida Sans Unicode" w:cs="Tahoma"/>
          <w:sz w:val="26"/>
          <w:lang w:eastAsia="en-US" w:bidi="en-US"/>
        </w:rPr>
        <w:t>ст. Кирпильская</w:t>
      </w:r>
    </w:p>
    <w:p w:rsidR="002903A3" w:rsidRPr="002903A3" w:rsidRDefault="002903A3" w:rsidP="002903A3">
      <w:pPr>
        <w:widowControl w:val="0"/>
        <w:suppressAutoHyphens/>
        <w:jc w:val="center"/>
        <w:rPr>
          <w:rFonts w:eastAsia="Lucida Sans Unicode" w:cs="Tahoma"/>
          <w:sz w:val="26"/>
          <w:lang w:eastAsia="en-US" w:bidi="en-US"/>
        </w:rPr>
      </w:pPr>
    </w:p>
    <w:p w:rsidR="002903A3" w:rsidRPr="00B66F84" w:rsidRDefault="002903A3" w:rsidP="002903A3">
      <w:pPr>
        <w:jc w:val="center"/>
        <w:rPr>
          <w:b/>
          <w:bCs/>
          <w:sz w:val="28"/>
          <w:szCs w:val="28"/>
        </w:rPr>
      </w:pPr>
      <w:r w:rsidRPr="002903A3">
        <w:rPr>
          <w:rFonts w:eastAsia="Calibri"/>
          <w:b/>
          <w:sz w:val="28"/>
          <w:szCs w:val="28"/>
          <w:lang w:eastAsia="en-US"/>
        </w:rPr>
        <w:t xml:space="preserve">Об утверждении </w:t>
      </w:r>
      <w:r>
        <w:rPr>
          <w:b/>
          <w:bCs/>
          <w:sz w:val="28"/>
          <w:szCs w:val="28"/>
        </w:rPr>
        <w:t>порядка</w:t>
      </w:r>
    </w:p>
    <w:p w:rsidR="002903A3" w:rsidRPr="00B66F84" w:rsidRDefault="002903A3" w:rsidP="002903A3">
      <w:pPr>
        <w:jc w:val="center"/>
        <w:rPr>
          <w:b/>
          <w:bCs/>
          <w:sz w:val="28"/>
          <w:szCs w:val="28"/>
        </w:rPr>
      </w:pPr>
      <w:r w:rsidRPr="00B66F84">
        <w:rPr>
          <w:b/>
          <w:bCs/>
          <w:sz w:val="28"/>
          <w:szCs w:val="28"/>
        </w:rPr>
        <w:t xml:space="preserve">работы с обращениями граждан в администрации </w:t>
      </w:r>
    </w:p>
    <w:p w:rsidR="002903A3" w:rsidRDefault="002903A3" w:rsidP="002903A3">
      <w:pPr>
        <w:jc w:val="center"/>
        <w:rPr>
          <w:b/>
          <w:bCs/>
          <w:sz w:val="28"/>
          <w:szCs w:val="28"/>
        </w:rPr>
      </w:pPr>
      <w:r>
        <w:rPr>
          <w:b/>
          <w:bCs/>
          <w:sz w:val="28"/>
          <w:szCs w:val="28"/>
        </w:rPr>
        <w:t>Кирпильского сельского поселения Усть-Лабинского района</w:t>
      </w:r>
      <w:r w:rsidRPr="00B66F84">
        <w:rPr>
          <w:b/>
          <w:bCs/>
          <w:sz w:val="28"/>
          <w:szCs w:val="28"/>
        </w:rPr>
        <w:t xml:space="preserve"> </w:t>
      </w:r>
    </w:p>
    <w:p w:rsidR="002903A3" w:rsidRPr="002903A3" w:rsidRDefault="002903A3" w:rsidP="002903A3">
      <w:pPr>
        <w:jc w:val="center"/>
        <w:rPr>
          <w:rFonts w:eastAsia="Calibri"/>
          <w:b/>
          <w:sz w:val="28"/>
          <w:szCs w:val="28"/>
          <w:lang w:eastAsia="en-US"/>
        </w:rPr>
      </w:pPr>
    </w:p>
    <w:p w:rsidR="002903A3" w:rsidRPr="002903A3" w:rsidRDefault="002903A3" w:rsidP="002903A3">
      <w:pPr>
        <w:ind w:firstLine="708"/>
        <w:jc w:val="both"/>
        <w:rPr>
          <w:rFonts w:eastAsia="Calibri"/>
          <w:sz w:val="28"/>
          <w:szCs w:val="28"/>
          <w:lang w:eastAsia="en-US"/>
        </w:rPr>
      </w:pPr>
      <w:r w:rsidRPr="002903A3">
        <w:rPr>
          <w:rFonts w:eastAsia="Calibri"/>
          <w:sz w:val="28"/>
          <w:szCs w:val="28"/>
          <w:lang w:eastAsia="en-US"/>
        </w:rPr>
        <w:t xml:space="preserve">В соответствии с </w:t>
      </w:r>
      <w:r w:rsidRPr="00681B71">
        <w:rPr>
          <w:sz w:val="28"/>
          <w:szCs w:val="28"/>
        </w:rPr>
        <w:t>Федеральны</w:t>
      </w:r>
      <w:r>
        <w:rPr>
          <w:sz w:val="28"/>
          <w:szCs w:val="28"/>
        </w:rPr>
        <w:t>м</w:t>
      </w:r>
      <w:r w:rsidRPr="00681B71">
        <w:rPr>
          <w:sz w:val="28"/>
          <w:szCs w:val="28"/>
        </w:rPr>
        <w:t xml:space="preserve"> закон</w:t>
      </w:r>
      <w:r>
        <w:rPr>
          <w:sz w:val="28"/>
          <w:szCs w:val="28"/>
        </w:rPr>
        <w:t>ом</w:t>
      </w:r>
      <w:r w:rsidRPr="00681B71">
        <w:rPr>
          <w:sz w:val="28"/>
          <w:szCs w:val="28"/>
        </w:rPr>
        <w:t xml:space="preserve"> от 2 мая 2006 года № 59-ФЗ «О порядке рассмотрения обращений граждан Российской Федерации»</w:t>
      </w:r>
      <w:r>
        <w:rPr>
          <w:sz w:val="28"/>
          <w:szCs w:val="28"/>
        </w:rPr>
        <w:t xml:space="preserve">, </w:t>
      </w:r>
      <w:r w:rsidR="0024096F" w:rsidRPr="00681B71">
        <w:rPr>
          <w:sz w:val="28"/>
          <w:szCs w:val="28"/>
        </w:rPr>
        <w:t>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r w:rsidRPr="002903A3">
        <w:rPr>
          <w:rFonts w:eastAsia="Calibri"/>
          <w:sz w:val="28"/>
          <w:szCs w:val="28"/>
          <w:lang w:eastAsia="en-US"/>
        </w:rPr>
        <w:t xml:space="preserve">, </w:t>
      </w:r>
      <w:r w:rsidR="0024096F" w:rsidRPr="00681B71">
        <w:rPr>
          <w:sz w:val="28"/>
          <w:szCs w:val="28"/>
        </w:rPr>
        <w:t>Закон Краснодарского края от 28 июня 2007 года №1270-КЗ «О дополнительных гарантиях реализации права граждан на обращение в Краснодарском крае»</w:t>
      </w:r>
      <w:r w:rsidR="0024096F">
        <w:rPr>
          <w:sz w:val="28"/>
          <w:szCs w:val="28"/>
        </w:rPr>
        <w:t xml:space="preserve">, </w:t>
      </w:r>
      <w:r w:rsidR="0024096F" w:rsidRPr="002805B4">
        <w:rPr>
          <w:bCs/>
          <w:sz w:val="28"/>
          <w:szCs w:val="28"/>
        </w:rPr>
        <w:t>Закон Краснода</w:t>
      </w:r>
      <w:r w:rsidR="0024096F">
        <w:rPr>
          <w:bCs/>
          <w:sz w:val="28"/>
          <w:szCs w:val="28"/>
        </w:rPr>
        <w:t>рского края от 16 июля 2010 г. № 2000-КЗ «</w:t>
      </w:r>
      <w:r w:rsidR="0024096F" w:rsidRPr="002805B4">
        <w:rPr>
          <w:bCs/>
          <w:sz w:val="28"/>
          <w:szCs w:val="28"/>
        </w:rPr>
        <w:t>Об обеспечении доступа к информации о деятельности государственных</w:t>
      </w:r>
      <w:r w:rsidR="0024096F" w:rsidRPr="002805B4">
        <w:rPr>
          <w:bCs/>
          <w:sz w:val="28"/>
          <w:szCs w:val="28"/>
        </w:rPr>
        <w:br/>
        <w:t>органов Краснодарского края, органов местного само</w:t>
      </w:r>
      <w:r w:rsidR="0024096F">
        <w:rPr>
          <w:bCs/>
          <w:sz w:val="28"/>
          <w:szCs w:val="28"/>
        </w:rPr>
        <w:t>управления</w:t>
      </w:r>
      <w:r w:rsidR="0024096F">
        <w:rPr>
          <w:bCs/>
          <w:sz w:val="28"/>
          <w:szCs w:val="28"/>
        </w:rPr>
        <w:br/>
        <w:t xml:space="preserve">в Краснодарском крае», </w:t>
      </w:r>
      <w:r w:rsidRPr="002903A3">
        <w:rPr>
          <w:rFonts w:eastAsia="Calibri"/>
          <w:sz w:val="28"/>
          <w:szCs w:val="28"/>
          <w:lang w:eastAsia="en-US"/>
        </w:rPr>
        <w:t xml:space="preserve">администрация Кирпильского сельского поселения Усть-Лабинского района ПОСТАНОВЛЯЕТ: </w:t>
      </w:r>
    </w:p>
    <w:p w:rsidR="00DA42B6" w:rsidRPr="00DA42B6" w:rsidRDefault="002903A3" w:rsidP="00DA42B6">
      <w:pPr>
        <w:ind w:firstLine="708"/>
        <w:jc w:val="both"/>
        <w:rPr>
          <w:rFonts w:eastAsia="Calibri"/>
          <w:sz w:val="28"/>
          <w:szCs w:val="28"/>
          <w:lang w:eastAsia="en-US"/>
        </w:rPr>
      </w:pPr>
      <w:r w:rsidRPr="002903A3">
        <w:rPr>
          <w:rFonts w:eastAsia="Calibri"/>
          <w:sz w:val="28"/>
          <w:szCs w:val="28"/>
          <w:lang w:eastAsia="en-US"/>
        </w:rPr>
        <w:t xml:space="preserve">1. Утвердить </w:t>
      </w:r>
      <w:r w:rsidR="00DA42B6">
        <w:rPr>
          <w:rFonts w:eastAsia="Calibri"/>
          <w:sz w:val="28"/>
          <w:szCs w:val="28"/>
          <w:lang w:eastAsia="en-US"/>
        </w:rPr>
        <w:t xml:space="preserve">порядок </w:t>
      </w:r>
      <w:r w:rsidR="00DA42B6" w:rsidRPr="00DA42B6">
        <w:rPr>
          <w:rFonts w:eastAsia="Calibri"/>
          <w:sz w:val="28"/>
          <w:szCs w:val="28"/>
          <w:lang w:eastAsia="en-US"/>
        </w:rPr>
        <w:t xml:space="preserve">работы с обращениями граждан в администрации </w:t>
      </w:r>
    </w:p>
    <w:p w:rsidR="002903A3" w:rsidRPr="002903A3" w:rsidRDefault="00DA42B6" w:rsidP="00DA42B6">
      <w:pPr>
        <w:jc w:val="both"/>
        <w:rPr>
          <w:rFonts w:eastAsia="Calibri"/>
          <w:sz w:val="28"/>
          <w:szCs w:val="28"/>
          <w:lang w:eastAsia="en-US"/>
        </w:rPr>
      </w:pPr>
      <w:r>
        <w:rPr>
          <w:rFonts w:eastAsia="Calibri"/>
          <w:sz w:val="28"/>
          <w:szCs w:val="28"/>
          <w:lang w:eastAsia="en-US"/>
        </w:rPr>
        <w:t xml:space="preserve">Кирпильского сельского </w:t>
      </w:r>
      <w:r w:rsidRPr="00DA42B6">
        <w:rPr>
          <w:rFonts w:eastAsia="Calibri"/>
          <w:sz w:val="28"/>
          <w:szCs w:val="28"/>
          <w:lang w:eastAsia="en-US"/>
        </w:rPr>
        <w:t>п</w:t>
      </w:r>
      <w:r>
        <w:rPr>
          <w:rFonts w:eastAsia="Calibri"/>
          <w:sz w:val="28"/>
          <w:szCs w:val="28"/>
          <w:lang w:eastAsia="en-US"/>
        </w:rPr>
        <w:t>оселения Усть-Лабинского района, согласно приложению</w:t>
      </w:r>
      <w:r w:rsidR="002903A3" w:rsidRPr="002903A3">
        <w:rPr>
          <w:rFonts w:eastAsia="Calibri"/>
          <w:sz w:val="28"/>
          <w:szCs w:val="28"/>
          <w:lang w:eastAsia="en-US"/>
        </w:rPr>
        <w:t xml:space="preserve">. </w:t>
      </w:r>
    </w:p>
    <w:p w:rsidR="0006607B" w:rsidRDefault="002903A3" w:rsidP="002903A3">
      <w:pPr>
        <w:widowControl w:val="0"/>
        <w:tabs>
          <w:tab w:val="left" w:pos="1134"/>
        </w:tabs>
        <w:suppressAutoHyphens/>
        <w:autoSpaceDE w:val="0"/>
        <w:autoSpaceDN w:val="0"/>
        <w:adjustRightInd w:val="0"/>
        <w:ind w:firstLine="567"/>
        <w:jc w:val="both"/>
        <w:rPr>
          <w:rFonts w:eastAsia="Calibri"/>
          <w:sz w:val="28"/>
          <w:szCs w:val="28"/>
          <w:lang w:eastAsia="en-US"/>
        </w:rPr>
      </w:pPr>
      <w:r w:rsidRPr="002903A3">
        <w:rPr>
          <w:rFonts w:eastAsia="Calibri"/>
          <w:sz w:val="28"/>
          <w:szCs w:val="28"/>
          <w:lang w:eastAsia="en-US"/>
        </w:rPr>
        <w:t xml:space="preserve">2. </w:t>
      </w:r>
      <w:r w:rsidR="00E1324A">
        <w:rPr>
          <w:rFonts w:eastAsia="Calibri"/>
          <w:sz w:val="28"/>
          <w:szCs w:val="28"/>
          <w:lang w:eastAsia="en-US"/>
        </w:rPr>
        <w:t>Общему отделу</w:t>
      </w:r>
      <w:r w:rsidR="0006607B" w:rsidRPr="0006607B">
        <w:rPr>
          <w:rFonts w:eastAsia="Calibri"/>
          <w:sz w:val="28"/>
          <w:szCs w:val="28"/>
          <w:lang w:eastAsia="en-US"/>
        </w:rPr>
        <w:t xml:space="preserve"> администра</w:t>
      </w:r>
      <w:r w:rsidR="0006607B">
        <w:rPr>
          <w:rFonts w:eastAsia="Calibri"/>
          <w:sz w:val="28"/>
          <w:szCs w:val="28"/>
          <w:lang w:eastAsia="en-US"/>
        </w:rPr>
        <w:t>ции Кирпильского сельского посе</w:t>
      </w:r>
      <w:r w:rsidR="0006607B" w:rsidRPr="0006607B">
        <w:rPr>
          <w:rFonts w:eastAsia="Calibri"/>
          <w:sz w:val="28"/>
          <w:szCs w:val="28"/>
          <w:lang w:eastAsia="en-US"/>
        </w:rPr>
        <w:t>ления Усть-Лабинского района обеспечить соблюдение Порядка.</w:t>
      </w:r>
    </w:p>
    <w:p w:rsidR="00E1324A" w:rsidRDefault="00E1324A" w:rsidP="00E1324A">
      <w:pPr>
        <w:ind w:firstLine="708"/>
        <w:jc w:val="both"/>
        <w:rPr>
          <w:rFonts w:eastAsia="Calibri"/>
          <w:sz w:val="28"/>
          <w:szCs w:val="28"/>
          <w:lang w:eastAsia="en-US"/>
        </w:rPr>
      </w:pPr>
      <w:r>
        <w:rPr>
          <w:rFonts w:eastAsia="Calibri"/>
          <w:sz w:val="28"/>
          <w:szCs w:val="28"/>
          <w:lang w:eastAsia="en-US"/>
        </w:rPr>
        <w:t>3</w:t>
      </w:r>
      <w:r w:rsidRPr="002903A3">
        <w:rPr>
          <w:rFonts w:eastAsia="Calibri"/>
          <w:sz w:val="28"/>
          <w:szCs w:val="28"/>
          <w:lang w:eastAsia="en-US"/>
        </w:rPr>
        <w:t xml:space="preserve">. </w:t>
      </w:r>
      <w:r>
        <w:rPr>
          <w:rFonts w:eastAsia="Calibri"/>
          <w:sz w:val="28"/>
          <w:szCs w:val="28"/>
          <w:lang w:eastAsia="en-US"/>
        </w:rPr>
        <w:t>Признать утратившим силу постановление администрации Кирпильского сельского поселения Усть-Лабинского района от 14.03.2014 года № 39 «</w:t>
      </w:r>
      <w:r w:rsidRPr="0006607B">
        <w:rPr>
          <w:rFonts w:eastAsia="Calibri"/>
          <w:sz w:val="28"/>
          <w:szCs w:val="28"/>
          <w:lang w:eastAsia="en-US"/>
        </w:rPr>
        <w:t>О Порядке работы с о</w:t>
      </w:r>
      <w:r>
        <w:rPr>
          <w:rFonts w:eastAsia="Calibri"/>
          <w:sz w:val="28"/>
          <w:szCs w:val="28"/>
          <w:lang w:eastAsia="en-US"/>
        </w:rPr>
        <w:t>бращениями граждан в администра</w:t>
      </w:r>
      <w:r w:rsidRPr="0006607B">
        <w:rPr>
          <w:rFonts w:eastAsia="Calibri"/>
          <w:sz w:val="28"/>
          <w:szCs w:val="28"/>
          <w:lang w:eastAsia="en-US"/>
        </w:rPr>
        <w:t>ции Кирпильского сельского поселения Усть-Лабинского района</w:t>
      </w:r>
      <w:r>
        <w:rPr>
          <w:rFonts w:eastAsia="Calibri"/>
          <w:sz w:val="28"/>
          <w:szCs w:val="28"/>
          <w:lang w:eastAsia="en-US"/>
        </w:rPr>
        <w:t xml:space="preserve">». </w:t>
      </w:r>
    </w:p>
    <w:p w:rsidR="002903A3" w:rsidRPr="002903A3" w:rsidRDefault="00E1324A" w:rsidP="002903A3">
      <w:pPr>
        <w:widowControl w:val="0"/>
        <w:tabs>
          <w:tab w:val="left" w:pos="1134"/>
        </w:tabs>
        <w:suppressAutoHyphens/>
        <w:autoSpaceDE w:val="0"/>
        <w:autoSpaceDN w:val="0"/>
        <w:adjustRightInd w:val="0"/>
        <w:ind w:firstLine="567"/>
        <w:jc w:val="both"/>
        <w:rPr>
          <w:rFonts w:eastAsia="Lucida Sans Unicode"/>
          <w:bCs/>
          <w:kern w:val="2"/>
          <w:sz w:val="28"/>
          <w:szCs w:val="28"/>
        </w:rPr>
      </w:pPr>
      <w:r>
        <w:rPr>
          <w:rFonts w:eastAsia="Calibri"/>
          <w:sz w:val="28"/>
          <w:szCs w:val="28"/>
          <w:lang w:eastAsia="en-US"/>
        </w:rPr>
        <w:t>4</w:t>
      </w:r>
      <w:r w:rsidR="0006607B">
        <w:rPr>
          <w:rFonts w:eastAsia="Calibri"/>
          <w:sz w:val="28"/>
          <w:szCs w:val="28"/>
          <w:lang w:eastAsia="en-US"/>
        </w:rPr>
        <w:t xml:space="preserve">. </w:t>
      </w:r>
      <w:r w:rsidR="002903A3" w:rsidRPr="002903A3">
        <w:rPr>
          <w:rFonts w:eastAsia="Lucida Sans Unicode"/>
          <w:kern w:val="2"/>
          <w:sz w:val="28"/>
          <w:szCs w:val="28"/>
        </w:rPr>
        <w:t xml:space="preserve">Ведущему специалисту общего отдела администрации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(Павлова) обнародовать настоящее постановление и разместить на официальном сайте </w:t>
      </w:r>
      <w:r w:rsidR="002903A3" w:rsidRPr="002903A3">
        <w:rPr>
          <w:sz w:val="28"/>
          <w:szCs w:val="28"/>
        </w:rPr>
        <w:t>Кирпильского</w:t>
      </w:r>
      <w:r w:rsidR="002903A3" w:rsidRPr="002903A3">
        <w:rPr>
          <w:rFonts w:eastAsia="Lucida Sans Unicode"/>
          <w:kern w:val="2"/>
          <w:sz w:val="28"/>
          <w:szCs w:val="28"/>
        </w:rPr>
        <w:t xml:space="preserve"> сельского поселения Усть-Лабинского района в сети «Интернет».</w:t>
      </w:r>
    </w:p>
    <w:p w:rsidR="002903A3" w:rsidRPr="002903A3" w:rsidRDefault="00E1324A" w:rsidP="002903A3">
      <w:pPr>
        <w:ind w:firstLine="708"/>
        <w:jc w:val="both"/>
        <w:rPr>
          <w:rFonts w:eastAsia="Calibri"/>
          <w:sz w:val="28"/>
          <w:szCs w:val="28"/>
          <w:lang w:eastAsia="en-US"/>
        </w:rPr>
      </w:pPr>
      <w:r>
        <w:rPr>
          <w:rFonts w:eastAsia="Calibri"/>
          <w:sz w:val="28"/>
          <w:szCs w:val="28"/>
          <w:lang w:eastAsia="en-US"/>
        </w:rPr>
        <w:t>5</w:t>
      </w:r>
      <w:r w:rsidR="0006607B">
        <w:rPr>
          <w:rFonts w:eastAsia="Calibri"/>
          <w:sz w:val="28"/>
          <w:szCs w:val="28"/>
          <w:lang w:eastAsia="en-US"/>
        </w:rPr>
        <w:t xml:space="preserve">. </w:t>
      </w:r>
      <w:r w:rsidR="002903A3" w:rsidRPr="002903A3">
        <w:rPr>
          <w:rFonts w:eastAsia="Calibri"/>
          <w:sz w:val="28"/>
          <w:szCs w:val="28"/>
          <w:lang w:eastAsia="en-US"/>
        </w:rPr>
        <w:t xml:space="preserve">Контроль за выполнением настоящего постановления </w:t>
      </w:r>
      <w:r w:rsidR="00DA42B6">
        <w:rPr>
          <w:rFonts w:eastAsia="Calibri"/>
          <w:sz w:val="28"/>
          <w:szCs w:val="28"/>
          <w:lang w:eastAsia="en-US"/>
        </w:rPr>
        <w:t>возложить на главу Кирпильского сельского поселения Усть-Лабинского района</w:t>
      </w:r>
      <w:r w:rsidR="002903A3" w:rsidRPr="002903A3">
        <w:rPr>
          <w:rFonts w:eastAsia="Calibri"/>
          <w:sz w:val="28"/>
          <w:szCs w:val="28"/>
          <w:lang w:eastAsia="en-US"/>
        </w:rPr>
        <w:t xml:space="preserve">. </w:t>
      </w:r>
    </w:p>
    <w:p w:rsidR="002903A3" w:rsidRPr="002903A3" w:rsidRDefault="00E1324A" w:rsidP="002903A3">
      <w:pPr>
        <w:ind w:firstLine="708"/>
        <w:jc w:val="both"/>
        <w:rPr>
          <w:rFonts w:eastAsia="Calibri"/>
          <w:sz w:val="28"/>
          <w:szCs w:val="28"/>
          <w:lang w:eastAsia="en-US"/>
        </w:rPr>
      </w:pPr>
      <w:r>
        <w:rPr>
          <w:rFonts w:eastAsia="Calibri"/>
          <w:sz w:val="28"/>
          <w:szCs w:val="28"/>
          <w:lang w:eastAsia="en-US"/>
        </w:rPr>
        <w:t>6</w:t>
      </w:r>
      <w:r w:rsidR="002903A3" w:rsidRPr="002903A3">
        <w:rPr>
          <w:rFonts w:eastAsia="Calibri"/>
          <w:sz w:val="28"/>
          <w:szCs w:val="28"/>
          <w:lang w:eastAsia="en-US"/>
        </w:rPr>
        <w:t xml:space="preserve">. Настоящее постановление вступает в силу со дня </w:t>
      </w:r>
      <w:r w:rsidR="0006607B">
        <w:rPr>
          <w:rFonts w:eastAsia="Calibri"/>
          <w:sz w:val="28"/>
          <w:szCs w:val="28"/>
          <w:lang w:eastAsia="en-US"/>
        </w:rPr>
        <w:t>его официального обнародования</w:t>
      </w:r>
      <w:r w:rsidR="002903A3" w:rsidRPr="002903A3">
        <w:rPr>
          <w:rFonts w:eastAsia="Calibri"/>
          <w:sz w:val="28"/>
          <w:szCs w:val="28"/>
          <w:lang w:eastAsia="en-US"/>
        </w:rPr>
        <w:t xml:space="preserve">. </w:t>
      </w:r>
    </w:p>
    <w:p w:rsidR="002903A3" w:rsidRDefault="002903A3" w:rsidP="002903A3">
      <w:pPr>
        <w:spacing w:after="200"/>
        <w:jc w:val="both"/>
        <w:rPr>
          <w:rFonts w:eastAsia="Calibri"/>
          <w:sz w:val="28"/>
          <w:szCs w:val="28"/>
          <w:lang w:eastAsia="en-US"/>
        </w:rPr>
      </w:pPr>
    </w:p>
    <w:p w:rsidR="00DA42B6" w:rsidRPr="002903A3" w:rsidRDefault="00DA42B6" w:rsidP="002903A3">
      <w:pPr>
        <w:spacing w:after="200"/>
        <w:jc w:val="both"/>
        <w:rPr>
          <w:rFonts w:eastAsia="Calibri"/>
          <w:sz w:val="28"/>
          <w:szCs w:val="28"/>
          <w:lang w:eastAsia="en-US"/>
        </w:rPr>
      </w:pPr>
    </w:p>
    <w:p w:rsidR="002903A3" w:rsidRPr="002903A3" w:rsidRDefault="00EA0AF1" w:rsidP="002903A3">
      <w:pPr>
        <w:jc w:val="both"/>
        <w:rPr>
          <w:rFonts w:eastAsia="Calibri"/>
          <w:sz w:val="28"/>
          <w:szCs w:val="28"/>
          <w:lang w:eastAsia="en-US"/>
        </w:rPr>
      </w:pPr>
      <w:r>
        <w:rPr>
          <w:rFonts w:eastAsia="Calibri"/>
          <w:sz w:val="28"/>
          <w:szCs w:val="28"/>
          <w:lang w:eastAsia="en-US"/>
        </w:rPr>
        <w:t>Глава</w:t>
      </w:r>
    </w:p>
    <w:p w:rsidR="002903A3" w:rsidRPr="002903A3" w:rsidRDefault="002903A3" w:rsidP="002903A3">
      <w:pPr>
        <w:jc w:val="both"/>
        <w:rPr>
          <w:rFonts w:eastAsia="Calibri"/>
          <w:sz w:val="28"/>
          <w:szCs w:val="28"/>
          <w:lang w:eastAsia="en-US"/>
        </w:rPr>
      </w:pPr>
      <w:r w:rsidRPr="002903A3">
        <w:rPr>
          <w:rFonts w:eastAsia="Calibri"/>
          <w:sz w:val="28"/>
          <w:szCs w:val="28"/>
          <w:lang w:eastAsia="en-US"/>
        </w:rPr>
        <w:t xml:space="preserve">Кирпильского сельского поселения </w:t>
      </w:r>
    </w:p>
    <w:p w:rsidR="000D6CB8" w:rsidRPr="00DA42B6" w:rsidRDefault="002903A3" w:rsidP="00DA42B6">
      <w:pPr>
        <w:jc w:val="both"/>
        <w:rPr>
          <w:rFonts w:eastAsia="Calibri"/>
          <w:sz w:val="28"/>
          <w:szCs w:val="28"/>
          <w:lang w:eastAsia="en-US"/>
        </w:rPr>
      </w:pPr>
      <w:r w:rsidRPr="002903A3">
        <w:rPr>
          <w:rFonts w:eastAsia="Calibri"/>
          <w:sz w:val="28"/>
          <w:szCs w:val="28"/>
          <w:lang w:eastAsia="en-US"/>
        </w:rPr>
        <w:t>Усть-Лабинского района</w:t>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Pr="002903A3">
        <w:rPr>
          <w:rFonts w:eastAsia="Calibri"/>
          <w:sz w:val="28"/>
          <w:szCs w:val="28"/>
          <w:lang w:eastAsia="en-US"/>
        </w:rPr>
        <w:tab/>
      </w:r>
      <w:r w:rsidR="00EA0AF1">
        <w:rPr>
          <w:rFonts w:eastAsia="Calibri"/>
          <w:sz w:val="28"/>
          <w:szCs w:val="28"/>
          <w:lang w:eastAsia="en-US"/>
        </w:rPr>
        <w:tab/>
      </w:r>
      <w:r w:rsidRPr="002903A3">
        <w:rPr>
          <w:rFonts w:eastAsia="Calibri"/>
          <w:sz w:val="28"/>
          <w:szCs w:val="28"/>
          <w:lang w:eastAsia="en-US"/>
        </w:rPr>
        <w:t>С.А.Запорожский</w:t>
      </w:r>
    </w:p>
    <w:p w:rsidR="00EA0AF1" w:rsidRDefault="00EA0AF1" w:rsidP="000D6CB8">
      <w:pPr>
        <w:pStyle w:val="ConsPlusNormal"/>
        <w:widowControl/>
        <w:ind w:firstLine="0"/>
        <w:jc w:val="right"/>
        <w:outlineLvl w:val="0"/>
        <w:rPr>
          <w:rFonts w:ascii="Times New Roman" w:hAnsi="Times New Roman" w:cs="Times New Roman"/>
          <w:sz w:val="28"/>
          <w:szCs w:val="28"/>
        </w:rPr>
      </w:pPr>
    </w:p>
    <w:p w:rsidR="0006607B" w:rsidRDefault="0006607B" w:rsidP="000D6CB8">
      <w:pPr>
        <w:pStyle w:val="ConsPlusNormal"/>
        <w:widowControl/>
        <w:ind w:firstLine="0"/>
        <w:jc w:val="right"/>
        <w:outlineLvl w:val="0"/>
        <w:rPr>
          <w:rFonts w:ascii="Times New Roman" w:hAnsi="Times New Roman" w:cs="Times New Roman"/>
          <w:sz w:val="28"/>
          <w:szCs w:val="28"/>
        </w:rPr>
      </w:pPr>
    </w:p>
    <w:p w:rsidR="000D6CB8" w:rsidRPr="00681B71" w:rsidRDefault="000D6CB8" w:rsidP="000D6CB8">
      <w:pPr>
        <w:pStyle w:val="ConsPlusNormal"/>
        <w:widowControl/>
        <w:ind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ПРИЛОЖЕНИЕ</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УТВЕРЖДЕНО</w:t>
      </w:r>
    </w:p>
    <w:p w:rsidR="000D6CB8" w:rsidRPr="00681B71" w:rsidRDefault="000D6CB8" w:rsidP="000D6CB8">
      <w:pPr>
        <w:pStyle w:val="ConsPlusNormal"/>
        <w:widowControl/>
        <w:numPr>
          <w:ilvl w:val="0"/>
          <w:numId w:val="8"/>
        </w:numPr>
        <w:tabs>
          <w:tab w:val="clear" w:pos="0"/>
          <w:tab w:val="num" w:pos="-2268"/>
        </w:tabs>
        <w:ind w:left="4820" w:firstLine="0"/>
        <w:jc w:val="right"/>
        <w:rPr>
          <w:rFonts w:ascii="Times New Roman" w:hAnsi="Times New Roman" w:cs="Times New Roman"/>
          <w:sz w:val="28"/>
          <w:szCs w:val="28"/>
        </w:rPr>
      </w:pPr>
      <w:r w:rsidRPr="00681B71">
        <w:rPr>
          <w:rFonts w:ascii="Times New Roman" w:hAnsi="Times New Roman" w:cs="Times New Roman"/>
          <w:sz w:val="28"/>
          <w:szCs w:val="28"/>
        </w:rPr>
        <w:t xml:space="preserve">постановлением администрации </w:t>
      </w:r>
    </w:p>
    <w:p w:rsidR="000D6CB8" w:rsidRPr="00681B71" w:rsidRDefault="00AB27DF" w:rsidP="000D6CB8">
      <w:pPr>
        <w:numPr>
          <w:ilvl w:val="0"/>
          <w:numId w:val="8"/>
        </w:numPr>
        <w:jc w:val="right"/>
        <w:rPr>
          <w:bCs/>
          <w:sz w:val="28"/>
          <w:szCs w:val="28"/>
        </w:rPr>
      </w:pPr>
      <w:r>
        <w:rPr>
          <w:bCs/>
          <w:sz w:val="28"/>
          <w:szCs w:val="28"/>
        </w:rPr>
        <w:t>Кирпильского сельского</w:t>
      </w:r>
      <w:r w:rsidR="000D6CB8" w:rsidRPr="00681B71">
        <w:rPr>
          <w:bCs/>
          <w:sz w:val="28"/>
          <w:szCs w:val="28"/>
        </w:rPr>
        <w:t xml:space="preserve"> поселения </w:t>
      </w:r>
    </w:p>
    <w:p w:rsidR="000D6CB8" w:rsidRPr="00681B71" w:rsidRDefault="000D6CB8" w:rsidP="000D6CB8">
      <w:pPr>
        <w:numPr>
          <w:ilvl w:val="0"/>
          <w:numId w:val="8"/>
        </w:numPr>
        <w:jc w:val="right"/>
        <w:rPr>
          <w:bCs/>
          <w:sz w:val="28"/>
          <w:szCs w:val="28"/>
        </w:rPr>
      </w:pPr>
      <w:r w:rsidRPr="00681B71">
        <w:rPr>
          <w:bCs/>
          <w:sz w:val="28"/>
          <w:szCs w:val="28"/>
        </w:rPr>
        <w:t xml:space="preserve">                                             Усть-Лабинского района</w:t>
      </w:r>
    </w:p>
    <w:p w:rsidR="000D6CB8" w:rsidRPr="00681B71" w:rsidRDefault="000D6CB8" w:rsidP="000D6CB8">
      <w:pPr>
        <w:pStyle w:val="ConsPlusNormal"/>
        <w:widowControl/>
        <w:numPr>
          <w:ilvl w:val="0"/>
          <w:numId w:val="8"/>
        </w:numPr>
        <w:tabs>
          <w:tab w:val="clear" w:pos="0"/>
          <w:tab w:val="num" w:pos="-2268"/>
        </w:tabs>
        <w:ind w:left="4820" w:firstLine="0"/>
        <w:jc w:val="right"/>
        <w:outlineLvl w:val="0"/>
        <w:rPr>
          <w:rFonts w:ascii="Times New Roman" w:hAnsi="Times New Roman" w:cs="Times New Roman"/>
          <w:sz w:val="28"/>
          <w:szCs w:val="28"/>
        </w:rPr>
      </w:pPr>
      <w:r w:rsidRPr="00681B71">
        <w:rPr>
          <w:rFonts w:ascii="Times New Roman" w:hAnsi="Times New Roman" w:cs="Times New Roman"/>
          <w:sz w:val="28"/>
          <w:szCs w:val="28"/>
        </w:rPr>
        <w:t xml:space="preserve"> </w:t>
      </w:r>
      <w:r w:rsidR="00BF7070">
        <w:rPr>
          <w:rFonts w:ascii="Times New Roman" w:hAnsi="Times New Roman" w:cs="Times New Roman"/>
          <w:sz w:val="28"/>
          <w:szCs w:val="28"/>
        </w:rPr>
        <w:t>от «</w:t>
      </w:r>
      <w:r w:rsidR="00E1324A">
        <w:rPr>
          <w:rFonts w:ascii="Times New Roman" w:hAnsi="Times New Roman" w:cs="Times New Roman"/>
          <w:sz w:val="28"/>
          <w:szCs w:val="28"/>
        </w:rPr>
        <w:t>12</w:t>
      </w:r>
      <w:r>
        <w:rPr>
          <w:rFonts w:ascii="Times New Roman" w:hAnsi="Times New Roman" w:cs="Times New Roman"/>
          <w:sz w:val="28"/>
          <w:szCs w:val="28"/>
        </w:rPr>
        <w:t>»</w:t>
      </w:r>
      <w:r w:rsidR="00E1324A">
        <w:rPr>
          <w:rFonts w:ascii="Times New Roman" w:hAnsi="Times New Roman" w:cs="Times New Roman"/>
          <w:sz w:val="28"/>
          <w:szCs w:val="28"/>
        </w:rPr>
        <w:t xml:space="preserve"> 02.2018 </w:t>
      </w:r>
      <w:r w:rsidRPr="00681B71">
        <w:rPr>
          <w:rFonts w:ascii="Times New Roman" w:hAnsi="Times New Roman" w:cs="Times New Roman"/>
          <w:sz w:val="28"/>
          <w:szCs w:val="28"/>
        </w:rPr>
        <w:t>г. №</w:t>
      </w:r>
      <w:r>
        <w:rPr>
          <w:rFonts w:ascii="Times New Roman" w:hAnsi="Times New Roman" w:cs="Times New Roman"/>
          <w:sz w:val="28"/>
          <w:szCs w:val="28"/>
        </w:rPr>
        <w:t xml:space="preserve"> </w:t>
      </w:r>
      <w:r w:rsidR="00E1324A">
        <w:rPr>
          <w:rFonts w:ascii="Times New Roman" w:hAnsi="Times New Roman" w:cs="Times New Roman"/>
          <w:sz w:val="28"/>
          <w:szCs w:val="28"/>
        </w:rPr>
        <w:t>17</w:t>
      </w:r>
    </w:p>
    <w:p w:rsidR="000D6CB8" w:rsidRPr="00681B71" w:rsidRDefault="000D6CB8" w:rsidP="000D6CB8">
      <w:pPr>
        <w:pStyle w:val="2"/>
        <w:numPr>
          <w:ilvl w:val="1"/>
          <w:numId w:val="8"/>
        </w:numPr>
        <w:shd w:val="clear" w:color="auto" w:fill="FFFFFF"/>
        <w:tabs>
          <w:tab w:val="left" w:pos="-2160"/>
        </w:tabs>
        <w:spacing w:line="322" w:lineRule="exact"/>
        <w:rPr>
          <w:bCs/>
          <w:color w:val="000000"/>
        </w:rPr>
      </w:pPr>
    </w:p>
    <w:p w:rsidR="000D6CB8" w:rsidRPr="00681B71" w:rsidRDefault="000D6CB8" w:rsidP="000D6CB8">
      <w:pPr>
        <w:jc w:val="center"/>
        <w:rPr>
          <w:bCs/>
          <w:sz w:val="28"/>
          <w:szCs w:val="28"/>
        </w:rPr>
      </w:pPr>
    </w:p>
    <w:p w:rsidR="000D6CB8" w:rsidRPr="00B66F84" w:rsidRDefault="000D6CB8" w:rsidP="000D6CB8">
      <w:pPr>
        <w:jc w:val="center"/>
        <w:rPr>
          <w:b/>
          <w:bCs/>
          <w:sz w:val="28"/>
          <w:szCs w:val="28"/>
        </w:rPr>
      </w:pPr>
      <w:r w:rsidRPr="00B66F84">
        <w:rPr>
          <w:b/>
          <w:bCs/>
          <w:sz w:val="28"/>
          <w:szCs w:val="28"/>
        </w:rPr>
        <w:t>ПОРЯДОК</w:t>
      </w:r>
    </w:p>
    <w:p w:rsidR="000D6CB8" w:rsidRPr="00B66F84" w:rsidRDefault="000D6CB8" w:rsidP="000D6CB8">
      <w:pPr>
        <w:jc w:val="center"/>
        <w:rPr>
          <w:b/>
          <w:bCs/>
          <w:sz w:val="28"/>
          <w:szCs w:val="28"/>
        </w:rPr>
      </w:pPr>
      <w:r w:rsidRPr="00B66F84">
        <w:rPr>
          <w:b/>
          <w:bCs/>
          <w:sz w:val="28"/>
          <w:szCs w:val="28"/>
        </w:rPr>
        <w:t xml:space="preserve">работы с обращениями граждан в администрации </w:t>
      </w:r>
    </w:p>
    <w:p w:rsidR="000D6CB8" w:rsidRPr="00B66F84" w:rsidRDefault="00AB27DF" w:rsidP="000D6CB8">
      <w:pPr>
        <w:jc w:val="center"/>
        <w:rPr>
          <w:b/>
          <w:bCs/>
          <w:sz w:val="28"/>
          <w:szCs w:val="28"/>
        </w:rPr>
      </w:pPr>
      <w:r w:rsidRPr="00AB27DF">
        <w:rPr>
          <w:b/>
          <w:bCs/>
          <w:sz w:val="28"/>
          <w:szCs w:val="28"/>
        </w:rPr>
        <w:t>Кирпильского сельского</w:t>
      </w:r>
      <w:r w:rsidR="000D6CB8" w:rsidRPr="00B66F84">
        <w:rPr>
          <w:b/>
          <w:bCs/>
          <w:sz w:val="28"/>
          <w:szCs w:val="28"/>
        </w:rPr>
        <w:t xml:space="preserve"> поселения Усть-Лабинского района</w:t>
      </w:r>
    </w:p>
    <w:p w:rsidR="000D6CB8" w:rsidRPr="00681B71" w:rsidRDefault="000D6CB8" w:rsidP="000D6CB8">
      <w:pPr>
        <w:pStyle w:val="ConsPlusNormal"/>
        <w:widowControl/>
        <w:ind w:firstLine="0"/>
        <w:jc w:val="both"/>
        <w:rPr>
          <w:rFonts w:ascii="Times New Roman" w:hAnsi="Times New Roman" w:cs="Times New Roman"/>
          <w:sz w:val="28"/>
          <w:szCs w:val="28"/>
        </w:rPr>
      </w:pPr>
    </w:p>
    <w:p w:rsidR="000D6CB8" w:rsidRPr="00772E02" w:rsidRDefault="000D6CB8" w:rsidP="000D6CB8">
      <w:pPr>
        <w:pStyle w:val="ConsPlusNormal"/>
        <w:widowControl/>
        <w:numPr>
          <w:ilvl w:val="0"/>
          <w:numId w:val="12"/>
        </w:numPr>
        <w:tabs>
          <w:tab w:val="left" w:pos="-851"/>
          <w:tab w:val="left" w:pos="0"/>
        </w:tabs>
        <w:jc w:val="center"/>
        <w:outlineLvl w:val="1"/>
        <w:rPr>
          <w:rFonts w:ascii="Times New Roman" w:hAnsi="Times New Roman" w:cs="Times New Roman"/>
          <w:b/>
          <w:sz w:val="28"/>
          <w:szCs w:val="28"/>
        </w:rPr>
      </w:pPr>
      <w:r w:rsidRPr="00772E02">
        <w:rPr>
          <w:rFonts w:ascii="Times New Roman" w:hAnsi="Times New Roman" w:cs="Times New Roman"/>
          <w:b/>
          <w:sz w:val="28"/>
          <w:szCs w:val="28"/>
        </w:rPr>
        <w:t>Общие положения</w:t>
      </w:r>
    </w:p>
    <w:p w:rsidR="000D6CB8" w:rsidRPr="00681B71" w:rsidRDefault="000D6CB8" w:rsidP="000D6CB8">
      <w:pPr>
        <w:pStyle w:val="2"/>
        <w:keepLines/>
        <w:jc w:val="both"/>
        <w:rPr>
          <w:b/>
          <w:bCs/>
        </w:rPr>
      </w:pPr>
      <w:r w:rsidRPr="00681B71">
        <w:tab/>
        <w:t xml:space="preserve">1.1. Порядок работы с обращениями граждан в администрации </w:t>
      </w:r>
      <w:r w:rsidR="00AB27DF">
        <w:rPr>
          <w:bCs/>
        </w:rPr>
        <w:t>Кирпильского сельского</w:t>
      </w:r>
      <w:r w:rsidRPr="00681B71">
        <w:t xml:space="preserve"> поселения Усть-Лабинского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w:t>
      </w:r>
      <w:r w:rsidR="00AB27DF" w:rsidRPr="00AB27DF">
        <w:t xml:space="preserve">Кирпильского сельского </w:t>
      </w:r>
      <w:r w:rsidRPr="00681B71">
        <w:t>поселения Усть-Лабинского района с администрацией Краснодарского края, администрацией муниципального образования Усть-Лабинский район,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при организации рассмотрения обращений граждан.</w:t>
      </w:r>
    </w:p>
    <w:p w:rsidR="000D6CB8" w:rsidRPr="00681B71" w:rsidRDefault="000D6CB8" w:rsidP="000D6CB8">
      <w:pPr>
        <w:pStyle w:val="ConsPlusNormal"/>
        <w:tabs>
          <w:tab w:val="left" w:pos="-2127"/>
        </w:tabs>
        <w:ind w:firstLine="0"/>
        <w:jc w:val="both"/>
        <w:rPr>
          <w:rFonts w:ascii="Times New Roman" w:hAnsi="Times New Roman" w:cs="Times New Roman"/>
          <w:sz w:val="28"/>
          <w:szCs w:val="28"/>
        </w:rPr>
      </w:pPr>
      <w:r w:rsidRPr="00681B71">
        <w:rPr>
          <w:rFonts w:ascii="Times New Roman" w:hAnsi="Times New Roman" w:cs="Times New Roman"/>
          <w:sz w:val="28"/>
          <w:szCs w:val="28"/>
        </w:rPr>
        <w:tab/>
        <w:t>1.2. Перечень нормативных правовых актов, регулирующих рассмотрение обращений граждан:</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Конституция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 мая 2006 года № 59-ФЗ «О порядке рассмотрения обращений граждан Российской Федерации»;</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29 февраля 2009 года № 8-ФЗ «Об обеспечении доступа к информации о деятельности государственных органов и органов местного самоуправления»;</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Федеральный закон от 27 июля 2006 года №152-ФЗ «О персональных данных»;</w:t>
      </w:r>
    </w:p>
    <w:p w:rsidR="000D6CB8"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lastRenderedPageBreak/>
        <w:t>- Закон Краснодарского края от 28 июня 2007 года №1270-КЗ «О дополнительных гарантиях реализации права граждан на обращение в Краснодарском крае»;</w:t>
      </w:r>
    </w:p>
    <w:p w:rsidR="000D6CB8" w:rsidRPr="00AB27DF" w:rsidRDefault="000D6CB8" w:rsidP="00AB27DF">
      <w:pPr>
        <w:autoSpaceDE w:val="0"/>
        <w:autoSpaceDN w:val="0"/>
        <w:adjustRightInd w:val="0"/>
        <w:spacing w:before="108" w:after="108"/>
        <w:jc w:val="both"/>
        <w:outlineLvl w:val="0"/>
        <w:rPr>
          <w:bCs/>
          <w:sz w:val="28"/>
          <w:szCs w:val="28"/>
        </w:rPr>
      </w:pPr>
      <w:r w:rsidRPr="002805B4">
        <w:rPr>
          <w:bCs/>
          <w:sz w:val="28"/>
          <w:szCs w:val="28"/>
        </w:rPr>
        <w:t xml:space="preserve">          - Закон Краснода</w:t>
      </w:r>
      <w:r>
        <w:rPr>
          <w:bCs/>
          <w:sz w:val="28"/>
          <w:szCs w:val="28"/>
        </w:rPr>
        <w:t>рского края от 16 июля 2010 г. № 2000-КЗ</w:t>
      </w:r>
      <w:r>
        <w:rPr>
          <w:bCs/>
          <w:sz w:val="28"/>
          <w:szCs w:val="28"/>
        </w:rPr>
        <w:br/>
        <w:t>«</w:t>
      </w:r>
      <w:r w:rsidRPr="002805B4">
        <w:rPr>
          <w:bCs/>
          <w:sz w:val="28"/>
          <w:szCs w:val="28"/>
        </w:rPr>
        <w:t>Об обеспечении доступа к информации о деятельности государственных</w:t>
      </w:r>
      <w:r w:rsidRPr="002805B4">
        <w:rPr>
          <w:bCs/>
          <w:sz w:val="28"/>
          <w:szCs w:val="28"/>
        </w:rPr>
        <w:br/>
        <w:t>органов Краснодарского края, органов местного само</w:t>
      </w:r>
      <w:r>
        <w:rPr>
          <w:bCs/>
          <w:sz w:val="28"/>
          <w:szCs w:val="28"/>
        </w:rPr>
        <w:t>управления</w:t>
      </w:r>
      <w:r>
        <w:rPr>
          <w:bCs/>
          <w:sz w:val="28"/>
          <w:szCs w:val="28"/>
        </w:rPr>
        <w:br/>
        <w:t>в Краснодарском крае»;</w:t>
      </w:r>
    </w:p>
    <w:p w:rsidR="000D6CB8" w:rsidRPr="00681B71" w:rsidRDefault="000D6CB8" w:rsidP="000D6CB8">
      <w:pPr>
        <w:pStyle w:val="ConsPlusNormal"/>
        <w:ind w:firstLine="709"/>
        <w:jc w:val="both"/>
        <w:rPr>
          <w:rFonts w:ascii="Times New Roman" w:hAnsi="Times New Roman" w:cs="Times New Roman"/>
          <w:sz w:val="28"/>
          <w:szCs w:val="28"/>
        </w:rPr>
      </w:pPr>
      <w:r w:rsidRPr="00681B71">
        <w:rPr>
          <w:rFonts w:ascii="Times New Roman" w:hAnsi="Times New Roman" w:cs="Times New Roman"/>
          <w:sz w:val="28"/>
          <w:szCs w:val="28"/>
        </w:rPr>
        <w:t xml:space="preserve">- Устав </w:t>
      </w:r>
      <w:r w:rsidR="00AB27DF" w:rsidRPr="00AB27D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r>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1.3. 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 года № 59-ФЗ «О порядке рассмотрения обращений граждан Российской Федерации».</w:t>
      </w:r>
    </w:p>
    <w:p w:rsidR="000D6CB8" w:rsidRPr="00681B71" w:rsidRDefault="000D6CB8" w:rsidP="000D6CB8">
      <w:pPr>
        <w:autoSpaceDE w:val="0"/>
        <w:autoSpaceDN w:val="0"/>
        <w:adjustRightInd w:val="0"/>
        <w:ind w:firstLine="720"/>
        <w:jc w:val="both"/>
        <w:rPr>
          <w:sz w:val="28"/>
          <w:szCs w:val="28"/>
        </w:rPr>
      </w:pPr>
      <w:r w:rsidRPr="00681B71">
        <w:rPr>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0D6CB8" w:rsidRPr="00681B71" w:rsidRDefault="000D6CB8" w:rsidP="000D6CB8">
      <w:pPr>
        <w:autoSpaceDE w:val="0"/>
        <w:autoSpaceDN w:val="0"/>
        <w:adjustRightInd w:val="0"/>
        <w:ind w:firstLine="720"/>
        <w:jc w:val="both"/>
        <w:rPr>
          <w:sz w:val="28"/>
          <w:szCs w:val="28"/>
        </w:rPr>
      </w:pPr>
    </w:p>
    <w:p w:rsidR="000D6CB8" w:rsidRPr="00772E02" w:rsidRDefault="000D6CB8" w:rsidP="000D6CB8">
      <w:pPr>
        <w:pStyle w:val="ConsPlusNormal"/>
        <w:widowControl/>
        <w:ind w:firstLine="0"/>
        <w:jc w:val="center"/>
        <w:rPr>
          <w:rFonts w:ascii="Times New Roman" w:hAnsi="Times New Roman" w:cs="Times New Roman"/>
          <w:b/>
          <w:sz w:val="28"/>
          <w:szCs w:val="28"/>
        </w:rPr>
      </w:pPr>
      <w:r w:rsidRPr="00772E02">
        <w:rPr>
          <w:rFonts w:ascii="Times New Roman" w:hAnsi="Times New Roman" w:cs="Times New Roman"/>
          <w:b/>
          <w:sz w:val="28"/>
          <w:szCs w:val="28"/>
        </w:rPr>
        <w:t>2. Требования к порядку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2.1. Информирование о порядке рассмотрения обращений граждан</w:t>
      </w:r>
    </w:p>
    <w:p w:rsidR="000D6CB8" w:rsidRPr="000D0889"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2.1.1. Местонахождение администрации </w:t>
      </w:r>
      <w:r w:rsidR="00AB27DF" w:rsidRPr="000D0889">
        <w:rPr>
          <w:rFonts w:ascii="Times New Roman" w:hAnsi="Times New Roman" w:cs="Times New Roman"/>
          <w:bCs/>
          <w:sz w:val="28"/>
          <w:szCs w:val="28"/>
        </w:rPr>
        <w:t>Кирпильского сельского</w:t>
      </w:r>
      <w:r w:rsidR="00AB27DF" w:rsidRPr="000D0889">
        <w:rPr>
          <w:rFonts w:ascii="Times New Roman" w:hAnsi="Times New Roman" w:cs="Times New Roman"/>
          <w:sz w:val="28"/>
          <w:szCs w:val="28"/>
        </w:rPr>
        <w:t xml:space="preserve"> </w:t>
      </w:r>
      <w:r w:rsidRPr="000D0889">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AB27DF">
        <w:rPr>
          <w:rFonts w:ascii="Times New Roman" w:hAnsi="Times New Roman" w:cs="Times New Roman"/>
          <w:sz w:val="28"/>
          <w:szCs w:val="28"/>
        </w:rPr>
        <w:t>07</w:t>
      </w:r>
      <w:r w:rsidRPr="00681B71">
        <w:rPr>
          <w:rFonts w:ascii="Times New Roman" w:hAnsi="Times New Roman" w:cs="Times New Roman"/>
          <w:sz w:val="28"/>
          <w:szCs w:val="28"/>
        </w:rPr>
        <w:t xml:space="preserve">, </w:t>
      </w:r>
      <w:r w:rsidR="00AB27DF">
        <w:rPr>
          <w:rFonts w:ascii="Times New Roman" w:hAnsi="Times New Roman" w:cs="Times New Roman"/>
          <w:sz w:val="28"/>
          <w:szCs w:val="28"/>
        </w:rPr>
        <w:t>ст.Кирпильская</w:t>
      </w:r>
      <w:r w:rsidRPr="00681B71">
        <w:rPr>
          <w:rFonts w:ascii="Times New Roman" w:hAnsi="Times New Roman" w:cs="Times New Roman"/>
          <w:sz w:val="28"/>
          <w:szCs w:val="28"/>
        </w:rPr>
        <w:t xml:space="preserve">,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w:t>
      </w:r>
      <w:r w:rsidR="00AB27DF">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E178E3" w:rsidRPr="00E178E3">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обращений граждан осуществляется в </w:t>
      </w:r>
      <w:r>
        <w:rPr>
          <w:rFonts w:ascii="Times New Roman" w:hAnsi="Times New Roman" w:cs="Times New Roman"/>
          <w:sz w:val="28"/>
          <w:szCs w:val="28"/>
        </w:rPr>
        <w:t xml:space="preserve">отделе по общим </w:t>
      </w:r>
      <w:r w:rsidR="00E178E3">
        <w:rPr>
          <w:rFonts w:ascii="Times New Roman" w:hAnsi="Times New Roman" w:cs="Times New Roman"/>
          <w:sz w:val="28"/>
          <w:szCs w:val="28"/>
        </w:rPr>
        <w:t>отделом</w:t>
      </w:r>
      <w:r>
        <w:rPr>
          <w:rFonts w:ascii="Times New Roman" w:hAnsi="Times New Roman" w:cs="Times New Roman"/>
          <w:sz w:val="28"/>
          <w:szCs w:val="28"/>
        </w:rPr>
        <w:t xml:space="preserve"> администрации </w:t>
      </w:r>
      <w:r w:rsidR="00AB27DF" w:rsidRPr="00AB27DF">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AB27DF">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AB27DF">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9E20E5">
        <w:rPr>
          <w:rFonts w:ascii="Times New Roman" w:hAnsi="Times New Roman" w:cs="Times New Roman"/>
          <w:sz w:val="28"/>
          <w:szCs w:val="28"/>
        </w:rPr>
        <w:t xml:space="preserve">№ </w:t>
      </w:r>
      <w:r w:rsidR="009E20E5" w:rsidRPr="009E20E5">
        <w:rPr>
          <w:rFonts w:ascii="Times New Roman" w:hAnsi="Times New Roman" w:cs="Times New Roman"/>
          <w:sz w:val="28"/>
          <w:szCs w:val="28"/>
        </w:rPr>
        <w:t>3</w:t>
      </w:r>
      <w:r w:rsidRPr="00681B71">
        <w:rPr>
          <w:rFonts w:ascii="Times New Roman" w:hAnsi="Times New Roman" w:cs="Times New Roman"/>
          <w:sz w:val="28"/>
          <w:szCs w:val="28"/>
        </w:rPr>
        <w:t>) ежедневно, кроме выходных и праздничных дней,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6B040D">
        <w:rPr>
          <w:rFonts w:ascii="Times New Roman" w:hAnsi="Times New Roman" w:cs="Times New Roman"/>
          <w:sz w:val="28"/>
          <w:szCs w:val="28"/>
        </w:rPr>
        <w:t>4</w:t>
      </w:r>
      <w:r w:rsidRPr="00681B71">
        <w:rPr>
          <w:rFonts w:ascii="Times New Roman" w:hAnsi="Times New Roman" w:cs="Times New Roman"/>
          <w:sz w:val="28"/>
          <w:szCs w:val="28"/>
        </w:rPr>
        <w:t>:00 до 17:00.</w:t>
      </w:r>
      <w:r>
        <w:rPr>
          <w:rFonts w:ascii="Times New Roman" w:hAnsi="Times New Roman" w:cs="Times New Roman"/>
          <w:sz w:val="28"/>
          <w:szCs w:val="28"/>
        </w:rPr>
        <w:t xml:space="preserve"> </w:t>
      </w:r>
      <w:r w:rsidRPr="00681B71">
        <w:rPr>
          <w:rFonts w:ascii="Times New Roman" w:hAnsi="Times New Roman" w:cs="Times New Roman"/>
          <w:sz w:val="28"/>
          <w:szCs w:val="28"/>
        </w:rPr>
        <w:t>Телефон для приема устн</w:t>
      </w:r>
      <w:r>
        <w:rPr>
          <w:rFonts w:ascii="Times New Roman" w:hAnsi="Times New Roman" w:cs="Times New Roman"/>
          <w:sz w:val="28"/>
          <w:szCs w:val="28"/>
        </w:rPr>
        <w:t>ых, письменных обращений: 8(861 35)-</w:t>
      </w:r>
      <w:r w:rsidR="00E178E3">
        <w:rPr>
          <w:rFonts w:ascii="Times New Roman" w:hAnsi="Times New Roman" w:cs="Times New Roman"/>
          <w:sz w:val="28"/>
          <w:szCs w:val="28"/>
        </w:rPr>
        <w:t>58-2-01</w:t>
      </w:r>
      <w:r>
        <w:rPr>
          <w:rFonts w:ascii="Times New Roman" w:hAnsi="Times New Roman" w:cs="Times New Roman"/>
          <w:sz w:val="28"/>
          <w:szCs w:val="28"/>
        </w:rPr>
        <w:t>. Ф</w:t>
      </w:r>
      <w:r w:rsidRPr="00681B71">
        <w:rPr>
          <w:rFonts w:ascii="Times New Roman" w:hAnsi="Times New Roman" w:cs="Times New Roman"/>
          <w:sz w:val="28"/>
          <w:szCs w:val="28"/>
        </w:rPr>
        <w:t>акс для приема пис</w:t>
      </w:r>
      <w:r w:rsidR="00E178E3">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E178E3">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E178E3">
        <w:rPr>
          <w:rFonts w:ascii="Times New Roman" w:hAnsi="Times New Roman" w:cs="Times New Roman"/>
          <w:sz w:val="28"/>
          <w:szCs w:val="28"/>
        </w:rPr>
        <w:t>ведущего специалиста общего отдела</w:t>
      </w:r>
      <w:r w:rsidRPr="00681B71">
        <w:rPr>
          <w:rFonts w:ascii="Times New Roman" w:hAnsi="Times New Roman" w:cs="Times New Roman"/>
          <w:sz w:val="28"/>
          <w:szCs w:val="28"/>
        </w:rPr>
        <w:t xml:space="preserve">  администрации </w:t>
      </w:r>
      <w:r w:rsidR="00E178E3" w:rsidRPr="00E178E3">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 8(86135)-</w:t>
      </w:r>
      <w:r w:rsidR="00E178E3">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w:t>
      </w:r>
      <w:r w:rsidRPr="006B040D">
        <w:rPr>
          <w:rFonts w:ascii="Times New Roman" w:hAnsi="Times New Roman" w:cs="Times New Roman"/>
          <w:sz w:val="28"/>
          <w:szCs w:val="28"/>
        </w:rPr>
        <w:t xml:space="preserve">администрации </w:t>
      </w:r>
      <w:r w:rsidR="00E178E3" w:rsidRPr="006B040D">
        <w:rPr>
          <w:rFonts w:ascii="Times New Roman" w:hAnsi="Times New Roman" w:cs="Times New Roman"/>
          <w:bCs/>
          <w:sz w:val="28"/>
          <w:szCs w:val="28"/>
        </w:rPr>
        <w:t>Кирпильского сельского</w:t>
      </w:r>
      <w:r w:rsidR="00E178E3" w:rsidRPr="006B040D">
        <w:rPr>
          <w:rFonts w:ascii="Times New Roman" w:hAnsi="Times New Roman" w:cs="Times New Roman"/>
          <w:sz w:val="28"/>
          <w:szCs w:val="28"/>
        </w:rPr>
        <w:t xml:space="preserve"> </w:t>
      </w:r>
      <w:r w:rsidRPr="006B040D">
        <w:rPr>
          <w:rFonts w:ascii="Times New Roman" w:hAnsi="Times New Roman" w:cs="Times New Roman"/>
          <w:sz w:val="28"/>
          <w:szCs w:val="28"/>
        </w:rPr>
        <w:t>поселения</w:t>
      </w:r>
      <w:r w:rsidRPr="00681B71">
        <w:rPr>
          <w:rFonts w:ascii="Times New Roman" w:hAnsi="Times New Roman" w:cs="Times New Roman"/>
          <w:sz w:val="28"/>
          <w:szCs w:val="28"/>
        </w:rPr>
        <w:t xml:space="preserve"> Усть-Лабинского района:</w:t>
      </w:r>
      <w:r>
        <w:rPr>
          <w:rFonts w:ascii="Times New Roman" w:hAnsi="Times New Roman" w:cs="Times New Roman"/>
          <w:sz w:val="28"/>
          <w:szCs w:val="28"/>
        </w:rPr>
        <w:t xml:space="preserve"> </w:t>
      </w:r>
      <w:r w:rsidR="009E20E5">
        <w:rPr>
          <w:rFonts w:ascii="Times New Roman" w:hAnsi="Times New Roman" w:cs="Times New Roman"/>
          <w:sz w:val="28"/>
          <w:szCs w:val="28"/>
          <w:lang w:val="en-US"/>
        </w:rPr>
        <w:t>sp</w:t>
      </w:r>
      <w:r w:rsidR="009E20E5" w:rsidRPr="009E20E5">
        <w:rPr>
          <w:rFonts w:ascii="Times New Roman" w:hAnsi="Times New Roman" w:cs="Times New Roman"/>
          <w:sz w:val="28"/>
          <w:szCs w:val="28"/>
        </w:rPr>
        <w:t>-</w:t>
      </w:r>
      <w:r w:rsidR="009E20E5">
        <w:rPr>
          <w:rFonts w:ascii="Times New Roman" w:hAnsi="Times New Roman" w:cs="Times New Roman"/>
          <w:sz w:val="28"/>
          <w:szCs w:val="28"/>
          <w:lang w:val="en-US"/>
        </w:rPr>
        <w:t>kirpili</w:t>
      </w:r>
      <w:r w:rsidR="009E20E5" w:rsidRPr="009E20E5">
        <w:rPr>
          <w:rFonts w:ascii="Times New Roman" w:hAnsi="Times New Roman" w:cs="Times New Roman"/>
          <w:sz w:val="28"/>
          <w:szCs w:val="28"/>
        </w:rPr>
        <w:t>@</w:t>
      </w:r>
      <w:r w:rsidR="009E20E5">
        <w:rPr>
          <w:rFonts w:ascii="Times New Roman" w:hAnsi="Times New Roman" w:cs="Times New Roman"/>
          <w:sz w:val="28"/>
          <w:szCs w:val="28"/>
          <w:lang w:val="en-US"/>
        </w:rPr>
        <w:t>yandex</w:t>
      </w:r>
      <w:r w:rsidRPr="00681B71">
        <w:rPr>
          <w:rFonts w:ascii="Times New Roman" w:hAnsi="Times New Roman" w:cs="Times New Roman"/>
          <w:sz w:val="28"/>
          <w:szCs w:val="28"/>
        </w:rPr>
        <w:t>.</w:t>
      </w:r>
      <w:r w:rsidRPr="00681B71">
        <w:rPr>
          <w:rFonts w:ascii="Times New Roman" w:hAnsi="Times New Roman" w:cs="Times New Roman"/>
          <w:sz w:val="28"/>
          <w:szCs w:val="28"/>
          <w:lang w:val="en-US"/>
        </w:rPr>
        <w:t>ru</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Официальный сайт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hyperlink r:id="rId6" w:history="1">
        <w:r w:rsidR="009E20E5" w:rsidRPr="009E20E5">
          <w:rPr>
            <w:rStyle w:val="af7"/>
            <w:rFonts w:ascii="Times New Roman" w:hAnsi="Times New Roman" w:cs="Times New Roman"/>
            <w:sz w:val="28"/>
            <w:szCs w:val="28"/>
            <w:lang w:val="en-US"/>
          </w:rPr>
          <w:t>www</w:t>
        </w:r>
        <w:r w:rsidR="009E20E5" w:rsidRPr="009E20E5">
          <w:rPr>
            <w:rStyle w:val="af7"/>
            <w:rFonts w:ascii="Times New Roman" w:hAnsi="Times New Roman" w:cs="Times New Roman"/>
            <w:sz w:val="28"/>
            <w:szCs w:val="28"/>
          </w:rPr>
          <w:t>.</w:t>
        </w:r>
        <w:r w:rsidR="009E20E5" w:rsidRPr="009E20E5">
          <w:rPr>
            <w:rStyle w:val="af7"/>
            <w:rFonts w:ascii="Times New Roman" w:hAnsi="Times New Roman" w:cs="Times New Roman"/>
            <w:sz w:val="28"/>
            <w:szCs w:val="28"/>
            <w:lang w:val="en-US"/>
          </w:rPr>
          <w:t>kirpilskoesp</w:t>
        </w:r>
        <w:r w:rsidR="009E20E5" w:rsidRPr="009E20E5">
          <w:rPr>
            <w:rStyle w:val="af7"/>
            <w:rFonts w:ascii="Times New Roman" w:hAnsi="Times New Roman" w:cs="Times New Roman"/>
            <w:sz w:val="28"/>
            <w:szCs w:val="28"/>
          </w:rPr>
          <w:t>.</w:t>
        </w:r>
        <w:r w:rsidR="009E20E5" w:rsidRPr="009E20E5">
          <w:rPr>
            <w:rStyle w:val="af7"/>
            <w:rFonts w:ascii="Times New Roman" w:hAnsi="Times New Roman" w:cs="Times New Roman"/>
            <w:sz w:val="28"/>
            <w:szCs w:val="28"/>
            <w:lang w:val="en-US"/>
          </w:rPr>
          <w:t>ru</w:t>
        </w:r>
      </w:hyperlink>
      <w:r w:rsidRPr="009E20E5">
        <w:rPr>
          <w:rFonts w:ascii="Times New Roman" w:hAnsi="Times New Roman" w:cs="Times New Roman"/>
          <w:sz w:val="28"/>
          <w:szCs w:val="28"/>
        </w:rPr>
        <w:t xml:space="preserve"> </w:t>
      </w:r>
    </w:p>
    <w:p w:rsidR="000D6CB8" w:rsidRPr="00681B71" w:rsidRDefault="000D6CB8" w:rsidP="00E1324A">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 </w:t>
      </w:r>
      <w:r w:rsidRPr="000831A5">
        <w:rPr>
          <w:rFonts w:ascii="Times New Roman" w:hAnsi="Times New Roman" w:cs="Times New Roman"/>
          <w:sz w:val="28"/>
          <w:szCs w:val="28"/>
        </w:rPr>
        <w:t>www.krasnodar.ru</w:t>
      </w:r>
      <w:r w:rsidRPr="00681B71">
        <w:rPr>
          <w:rFonts w:ascii="Times New Roman" w:hAnsi="Times New Roman" w:cs="Times New Roman"/>
          <w:color w:val="000000"/>
          <w:sz w:val="28"/>
          <w:szCs w:val="28"/>
        </w:rPr>
        <w:t xml:space="preserve">.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 xml:space="preserve">2.1.2. Информирование заявителей.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Информирование граждан осуществляется в устной, письменной форме (в том числе в форме электронного документа). Должностное лицо, ответственное за организацию работы с обращениями граждан, осуществляет информирование заявителей: о местонахождении и графике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справочных телефонах и почтовых адресах; об адресе официального сайта в сети «Интернет», адресе электронной почты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Основные требования к информированию граждан: своевременность, полнота, актуальность, достоверность представляемой информации и четкость ее изложения.</w:t>
      </w:r>
    </w:p>
    <w:p w:rsidR="000D6CB8" w:rsidRPr="00681B71" w:rsidRDefault="000D6CB8" w:rsidP="000D6CB8">
      <w:pPr>
        <w:pStyle w:val="ConsPlusNormal"/>
        <w:widowControl/>
        <w:tabs>
          <w:tab w:val="left" w:pos="709"/>
          <w:tab w:val="left" w:pos="851"/>
        </w:tabs>
        <w:jc w:val="both"/>
        <w:rPr>
          <w:rFonts w:ascii="Times New Roman" w:hAnsi="Times New Roman" w:cs="Times New Roman"/>
          <w:sz w:val="28"/>
          <w:szCs w:val="28"/>
        </w:rPr>
      </w:pPr>
      <w:r w:rsidRPr="00681B71">
        <w:rPr>
          <w:rFonts w:ascii="Times New Roman" w:hAnsi="Times New Roman" w:cs="Times New Roman"/>
          <w:sz w:val="28"/>
          <w:szCs w:val="28"/>
        </w:rPr>
        <w:t xml:space="preserve">2.1.3. Информирование заявителей в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осуществляется: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при непосредственном обращении заявителя лично, по телефону, письменно почтой, электронной почтой, факсимильной связью;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при размещении информационных материалов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jc w:val="both"/>
        <w:rPr>
          <w:rFonts w:ascii="Times New Roman" w:hAnsi="Times New Roman" w:cs="Times New Roman"/>
          <w:color w:val="C0504D"/>
          <w:sz w:val="28"/>
          <w:szCs w:val="28"/>
        </w:rPr>
      </w:pPr>
      <w:r w:rsidRPr="00681B71">
        <w:rPr>
          <w:rFonts w:ascii="Times New Roman" w:hAnsi="Times New Roman" w:cs="Times New Roman"/>
          <w:sz w:val="28"/>
          <w:szCs w:val="28"/>
        </w:rPr>
        <w:t xml:space="preserve">Информация о порядке рассмотрения обращений граждан предоставляется: в структурных подразделениях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почтовых адресах, справочных телефонах, факсах,  адреса электронной почты, режиме работы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w:t>
      </w:r>
      <w:hyperlink r:id="rId7" w:history="1">
        <w:r w:rsidRPr="00681B71">
          <w:rPr>
            <w:rFonts w:ascii="Times New Roman" w:hAnsi="Times New Roman" w:cs="Times New Roman"/>
            <w:sz w:val="28"/>
            <w:szCs w:val="28"/>
          </w:rPr>
          <w:t>(приложение №1)</w:t>
        </w:r>
      </w:hyperlink>
      <w:r w:rsidRPr="00681B71">
        <w:rPr>
          <w:rFonts w:ascii="Times New Roman" w:hAnsi="Times New Roman" w:cs="Times New Roman"/>
          <w:sz w:val="28"/>
          <w:szCs w:val="28"/>
        </w:rPr>
        <w:t>, графика личного приема граждан (</w:t>
      </w:r>
      <w:hyperlink r:id="rId8" w:history="1">
        <w:r w:rsidRPr="00681B71">
          <w:rPr>
            <w:rFonts w:ascii="Times New Roman" w:hAnsi="Times New Roman" w:cs="Times New Roman"/>
            <w:sz w:val="28"/>
            <w:szCs w:val="28"/>
          </w:rPr>
          <w:t>приложения № 2</w:t>
        </w:r>
      </w:hyperlink>
      <w:r w:rsidRPr="00681B71">
        <w:rPr>
          <w:rFonts w:ascii="Times New Roman" w:hAnsi="Times New Roman" w:cs="Times New Roman"/>
          <w:sz w:val="28"/>
          <w:szCs w:val="28"/>
        </w:rPr>
        <w:t xml:space="preserve">) на официальном сайте 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на информационн</w:t>
      </w:r>
      <w:r w:rsidR="009E20E5">
        <w:rPr>
          <w:rFonts w:ascii="Times New Roman" w:hAnsi="Times New Roman" w:cs="Times New Roman"/>
          <w:sz w:val="28"/>
          <w:szCs w:val="28"/>
        </w:rPr>
        <w:t>ом</w:t>
      </w:r>
      <w:r w:rsidRPr="00681B71">
        <w:rPr>
          <w:rFonts w:ascii="Times New Roman" w:hAnsi="Times New Roman" w:cs="Times New Roman"/>
          <w:sz w:val="28"/>
          <w:szCs w:val="28"/>
        </w:rPr>
        <w:t xml:space="preserve"> стенд</w:t>
      </w:r>
      <w:r w:rsidR="009E20E5">
        <w:rPr>
          <w:rFonts w:ascii="Times New Roman" w:hAnsi="Times New Roman" w:cs="Times New Roman"/>
          <w:sz w:val="28"/>
          <w:szCs w:val="28"/>
        </w:rPr>
        <w:t>е</w:t>
      </w:r>
      <w:r w:rsidRPr="00681B71">
        <w:rPr>
          <w:rFonts w:ascii="Times New Roman" w:hAnsi="Times New Roman" w:cs="Times New Roman"/>
          <w:sz w:val="28"/>
          <w:szCs w:val="28"/>
        </w:rPr>
        <w:t xml:space="preserve">  в холле  </w:t>
      </w:r>
      <w:r>
        <w:rPr>
          <w:rFonts w:ascii="Times New Roman" w:hAnsi="Times New Roman" w:cs="Times New Roman"/>
          <w:sz w:val="28"/>
          <w:szCs w:val="28"/>
        </w:rPr>
        <w:t>здания</w:t>
      </w:r>
      <w:r w:rsidR="009E20E5">
        <w:rPr>
          <w:rFonts w:ascii="Times New Roman" w:hAnsi="Times New Roman" w:cs="Times New Roman"/>
          <w:sz w:val="28"/>
          <w:szCs w:val="28"/>
        </w:rPr>
        <w:t>, где расположена</w:t>
      </w:r>
      <w:r>
        <w:rPr>
          <w:rFonts w:ascii="Times New Roman" w:hAnsi="Times New Roman" w:cs="Times New Roman"/>
          <w:sz w:val="28"/>
          <w:szCs w:val="28"/>
        </w:rPr>
        <w:t xml:space="preserve"> </w:t>
      </w:r>
      <w:r w:rsidRPr="00681B71">
        <w:rPr>
          <w:rFonts w:ascii="Times New Roman" w:hAnsi="Times New Roman" w:cs="Times New Roman"/>
          <w:sz w:val="28"/>
          <w:szCs w:val="28"/>
        </w:rPr>
        <w:t>администраци</w:t>
      </w:r>
      <w:r w:rsidR="009E20E5">
        <w:rPr>
          <w:rFonts w:ascii="Times New Roman" w:hAnsi="Times New Roman" w:cs="Times New Roman"/>
          <w:sz w:val="28"/>
          <w:szCs w:val="28"/>
        </w:rPr>
        <w:t>я</w:t>
      </w:r>
      <w:r w:rsidRPr="00681B71">
        <w:rPr>
          <w:rFonts w:ascii="Times New Roman" w:hAnsi="Times New Roman" w:cs="Times New Roman"/>
          <w:sz w:val="28"/>
          <w:szCs w:val="28"/>
        </w:rPr>
        <w:t xml:space="preserve"> </w:t>
      </w:r>
      <w:r w:rsidR="009E20E5" w:rsidRPr="009E20E5">
        <w:rPr>
          <w:rFonts w:ascii="Times New Roman" w:hAnsi="Times New Roman" w:cs="Times New Roman"/>
          <w:sz w:val="28"/>
          <w:szCs w:val="28"/>
        </w:rPr>
        <w:t xml:space="preserve">Кирпильского сельского </w:t>
      </w:r>
      <w:r w:rsidR="009E20E5">
        <w:rPr>
          <w:rFonts w:ascii="Times New Roman" w:hAnsi="Times New Roman" w:cs="Times New Roman"/>
          <w:sz w:val="28"/>
          <w:szCs w:val="28"/>
        </w:rPr>
        <w:t>поселения</w:t>
      </w:r>
      <w:r>
        <w:rPr>
          <w:rFonts w:ascii="Times New Roman" w:hAnsi="Times New Roman" w:cs="Times New Roman"/>
          <w:sz w:val="28"/>
          <w:szCs w:val="28"/>
        </w:rPr>
        <w:t xml:space="preserve"> Усть-Лабинск</w:t>
      </w:r>
      <w:r w:rsidR="009E20E5">
        <w:rPr>
          <w:rFonts w:ascii="Times New Roman" w:hAnsi="Times New Roman" w:cs="Times New Roman"/>
          <w:sz w:val="28"/>
          <w:szCs w:val="28"/>
        </w:rPr>
        <w:t>ого</w:t>
      </w:r>
      <w:r w:rsidRPr="00681B71">
        <w:rPr>
          <w:rFonts w:ascii="Times New Roman" w:hAnsi="Times New Roman" w:cs="Times New Roman"/>
          <w:sz w:val="28"/>
          <w:szCs w:val="28"/>
        </w:rPr>
        <w:t xml:space="preserve"> район</w:t>
      </w:r>
      <w:r w:rsidR="009E20E5">
        <w:rPr>
          <w:rFonts w:ascii="Times New Roman" w:hAnsi="Times New Roman" w:cs="Times New Roman"/>
          <w:sz w:val="28"/>
          <w:szCs w:val="28"/>
        </w:rPr>
        <w:t>а</w:t>
      </w:r>
      <w:r w:rsidRPr="00681B71">
        <w:rPr>
          <w:rFonts w:ascii="Times New Roman" w:hAnsi="Times New Roman" w:cs="Times New Roman"/>
          <w:color w:val="C0504D"/>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Консультирование заявителей осуществляется как в устной, так и в письменной форме.</w:t>
      </w:r>
    </w:p>
    <w:p w:rsidR="000D6CB8" w:rsidRPr="00681B71" w:rsidRDefault="000D6CB8" w:rsidP="000D6CB8">
      <w:pPr>
        <w:autoSpaceDE w:val="0"/>
        <w:autoSpaceDN w:val="0"/>
        <w:adjustRightInd w:val="0"/>
        <w:ind w:firstLine="720"/>
        <w:jc w:val="both"/>
        <w:rPr>
          <w:sz w:val="28"/>
          <w:szCs w:val="28"/>
        </w:rPr>
      </w:pPr>
      <w:r w:rsidRPr="00681B71">
        <w:rPr>
          <w:sz w:val="28"/>
          <w:szCs w:val="28"/>
        </w:rPr>
        <w:t>2.1.4. Требования к форме и характеру взаимодействия должностных лиц с заявителями.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структурного подразделения </w:t>
      </w:r>
      <w:r w:rsidRPr="00681B71">
        <w:rPr>
          <w:rFonts w:ascii="Times New Roman" w:hAnsi="Times New Roman" w:cs="Times New Roman"/>
          <w:sz w:val="28"/>
          <w:szCs w:val="28"/>
        </w:rPr>
        <w:lastRenderedPageBreak/>
        <w:t xml:space="preserve">администрации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фамилию, имя, отчество, замещаемую должность.</w:t>
      </w:r>
    </w:p>
    <w:p w:rsidR="000D6CB8" w:rsidRPr="00681B71" w:rsidRDefault="000D6CB8" w:rsidP="000D6CB8">
      <w:pPr>
        <w:autoSpaceDE w:val="0"/>
        <w:autoSpaceDN w:val="0"/>
        <w:adjustRightInd w:val="0"/>
        <w:ind w:firstLine="720"/>
        <w:jc w:val="both"/>
        <w:rPr>
          <w:sz w:val="28"/>
          <w:szCs w:val="28"/>
        </w:rPr>
      </w:pPr>
      <w:r w:rsidRPr="00681B71">
        <w:rPr>
          <w:sz w:val="28"/>
          <w:szCs w:val="28"/>
        </w:rPr>
        <w:t>2.1.5. Требования к оформлению информационных стендов.</w:t>
      </w:r>
    </w:p>
    <w:p w:rsidR="000D6CB8" w:rsidRPr="00681B71" w:rsidRDefault="000D6CB8" w:rsidP="000D6CB8">
      <w:pPr>
        <w:autoSpaceDE w:val="0"/>
        <w:autoSpaceDN w:val="0"/>
        <w:adjustRightInd w:val="0"/>
        <w:ind w:firstLine="720"/>
        <w:jc w:val="both"/>
        <w:rPr>
          <w:sz w:val="28"/>
          <w:szCs w:val="28"/>
        </w:rPr>
      </w:pPr>
      <w:r w:rsidRPr="00681B71">
        <w:rPr>
          <w:sz w:val="28"/>
          <w:szCs w:val="28"/>
        </w:rPr>
        <w:t>На информационн</w:t>
      </w:r>
      <w:r w:rsidR="009E20E5">
        <w:rPr>
          <w:sz w:val="28"/>
          <w:szCs w:val="28"/>
        </w:rPr>
        <w:t>ом</w:t>
      </w:r>
      <w:r w:rsidRPr="00681B71">
        <w:rPr>
          <w:sz w:val="28"/>
          <w:szCs w:val="28"/>
        </w:rPr>
        <w:t xml:space="preserve"> стенд</w:t>
      </w:r>
      <w:r w:rsidR="009E20E5">
        <w:rPr>
          <w:sz w:val="28"/>
          <w:szCs w:val="28"/>
        </w:rPr>
        <w:t>е</w:t>
      </w:r>
      <w:r w:rsidRPr="00681B71">
        <w:rPr>
          <w:sz w:val="28"/>
          <w:szCs w:val="28"/>
        </w:rPr>
        <w:t xml:space="preserve"> в холле  </w:t>
      </w:r>
      <w:r w:rsidR="009E20E5">
        <w:rPr>
          <w:sz w:val="28"/>
          <w:szCs w:val="28"/>
        </w:rPr>
        <w:t xml:space="preserve">здания, где расположена </w:t>
      </w:r>
      <w:r w:rsidRPr="00681B71">
        <w:rPr>
          <w:sz w:val="28"/>
          <w:szCs w:val="28"/>
        </w:rPr>
        <w:t>администраци</w:t>
      </w:r>
      <w:r w:rsidR="009E20E5">
        <w:rPr>
          <w:sz w:val="28"/>
          <w:szCs w:val="28"/>
        </w:rPr>
        <w:t>я</w:t>
      </w:r>
      <w:r w:rsidRPr="00681B71">
        <w:rPr>
          <w:sz w:val="28"/>
          <w:szCs w:val="28"/>
        </w:rPr>
        <w:t xml:space="preserve">  </w:t>
      </w:r>
      <w:r w:rsidR="009E20E5" w:rsidRPr="009E20E5">
        <w:rPr>
          <w:sz w:val="28"/>
          <w:szCs w:val="28"/>
        </w:rPr>
        <w:t xml:space="preserve">Кирпильского сельского </w:t>
      </w:r>
      <w:r w:rsidRPr="00681B71">
        <w:rPr>
          <w:sz w:val="28"/>
          <w:szCs w:val="28"/>
        </w:rPr>
        <w:t xml:space="preserve">поселения Усть-Лабинского района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отдельных обращений; досудебный (внесудебный) порядок обжалования решений и действий (бездействия)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 а также должностных лиц, муниципальных служащих; графики приема граждан должностными лицами администрации </w:t>
      </w:r>
      <w:r w:rsidR="009E20E5" w:rsidRPr="009E20E5">
        <w:rPr>
          <w:sz w:val="28"/>
          <w:szCs w:val="28"/>
        </w:rPr>
        <w:t>Кирпильского сельского</w:t>
      </w:r>
      <w:r w:rsidRPr="00681B71">
        <w:rPr>
          <w:sz w:val="28"/>
          <w:szCs w:val="28"/>
        </w:rPr>
        <w:t xml:space="preserve"> поселения Усть-Лабинского района.</w:t>
      </w:r>
    </w:p>
    <w:p w:rsidR="000D6CB8" w:rsidRPr="00681B71" w:rsidRDefault="000D6CB8" w:rsidP="000D6CB8">
      <w:pPr>
        <w:autoSpaceDE w:val="0"/>
        <w:autoSpaceDN w:val="0"/>
        <w:adjustRightInd w:val="0"/>
        <w:ind w:firstLine="720"/>
        <w:jc w:val="both"/>
        <w:rPr>
          <w:sz w:val="28"/>
          <w:szCs w:val="28"/>
        </w:rPr>
      </w:pPr>
      <w:r w:rsidRPr="00681B71">
        <w:rPr>
          <w:sz w:val="28"/>
          <w:szCs w:val="28"/>
        </w:rPr>
        <w:t>2.2. Рассмотрение обращений граждан осуществляется бесплатно.</w:t>
      </w:r>
    </w:p>
    <w:p w:rsidR="000D6CB8" w:rsidRPr="00772E02" w:rsidRDefault="000D6CB8" w:rsidP="000D6CB8">
      <w:pPr>
        <w:autoSpaceDE w:val="0"/>
        <w:autoSpaceDN w:val="0"/>
        <w:adjustRightInd w:val="0"/>
        <w:ind w:firstLine="720"/>
        <w:jc w:val="both"/>
        <w:rPr>
          <w:sz w:val="28"/>
          <w:szCs w:val="28"/>
        </w:rPr>
      </w:pPr>
      <w:r w:rsidRPr="00772E02">
        <w:rPr>
          <w:sz w:val="28"/>
          <w:szCs w:val="28"/>
        </w:rPr>
        <w:t>2.3.Общие требования к оформлению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0D6CB8" w:rsidRPr="00681B71" w:rsidRDefault="000D6CB8" w:rsidP="000D6CB8">
      <w:pPr>
        <w:autoSpaceDE w:val="0"/>
        <w:autoSpaceDN w:val="0"/>
        <w:adjustRightInd w:val="0"/>
        <w:ind w:firstLine="720"/>
        <w:jc w:val="both"/>
        <w:rPr>
          <w:sz w:val="28"/>
          <w:szCs w:val="28"/>
        </w:rPr>
      </w:pPr>
      <w:r w:rsidRPr="00681B71">
        <w:rPr>
          <w:sz w:val="28"/>
          <w:szCs w:val="28"/>
        </w:rPr>
        <w:t>-наименование муниципального органа либо фамилию, имя, отчество соответствующего должностного лица, либо должность соответствующего должностного лица;</w:t>
      </w:r>
    </w:p>
    <w:p w:rsidR="000D6CB8" w:rsidRPr="00681B71" w:rsidRDefault="000D6CB8" w:rsidP="000D6CB8">
      <w:pPr>
        <w:autoSpaceDE w:val="0"/>
        <w:autoSpaceDN w:val="0"/>
        <w:adjustRightInd w:val="0"/>
        <w:ind w:firstLine="720"/>
        <w:jc w:val="both"/>
        <w:rPr>
          <w:sz w:val="28"/>
          <w:szCs w:val="28"/>
        </w:rPr>
      </w:pPr>
      <w:r w:rsidRPr="00681B71">
        <w:rPr>
          <w:sz w:val="28"/>
          <w:szCs w:val="28"/>
        </w:rPr>
        <w:t>-фамилию, имя, отчество (последнее - при наличии)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-почтовый адрес заявителя, на который должен быть направлен ответ либо уведомление о переадресации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-суть предложения, заявления, жалобы;</w:t>
      </w:r>
    </w:p>
    <w:p w:rsidR="000D6CB8" w:rsidRPr="00681B71" w:rsidRDefault="000D6CB8" w:rsidP="000D6CB8">
      <w:pPr>
        <w:autoSpaceDE w:val="0"/>
        <w:autoSpaceDN w:val="0"/>
        <w:adjustRightInd w:val="0"/>
        <w:ind w:firstLine="708"/>
        <w:jc w:val="both"/>
        <w:rPr>
          <w:sz w:val="28"/>
          <w:szCs w:val="28"/>
        </w:rPr>
      </w:pPr>
      <w:r w:rsidRPr="00681B71">
        <w:rPr>
          <w:sz w:val="28"/>
          <w:szCs w:val="28"/>
        </w:rPr>
        <w:t>-личную подпись заявителя;</w:t>
      </w:r>
    </w:p>
    <w:p w:rsidR="000D6CB8" w:rsidRPr="00681B71" w:rsidRDefault="000D6CB8" w:rsidP="000D6CB8">
      <w:pPr>
        <w:autoSpaceDE w:val="0"/>
        <w:autoSpaceDN w:val="0"/>
        <w:adjustRightInd w:val="0"/>
        <w:ind w:firstLine="720"/>
        <w:jc w:val="both"/>
        <w:rPr>
          <w:sz w:val="28"/>
          <w:szCs w:val="28"/>
        </w:rPr>
      </w:pPr>
      <w:r w:rsidRPr="00681B71">
        <w:rPr>
          <w:sz w:val="28"/>
          <w:szCs w:val="28"/>
        </w:rPr>
        <w:t>-дату написания.</w:t>
      </w:r>
    </w:p>
    <w:p w:rsidR="000D6CB8" w:rsidRPr="00681B71" w:rsidRDefault="000D6CB8" w:rsidP="000D6CB8">
      <w:pPr>
        <w:autoSpaceDE w:val="0"/>
        <w:autoSpaceDN w:val="0"/>
        <w:adjustRightInd w:val="0"/>
        <w:ind w:firstLine="720"/>
        <w:jc w:val="both"/>
        <w:rPr>
          <w:sz w:val="28"/>
          <w:szCs w:val="28"/>
        </w:rPr>
      </w:pPr>
      <w:r w:rsidRPr="00681B71">
        <w:rPr>
          <w:sz w:val="28"/>
          <w:szCs w:val="28"/>
        </w:rPr>
        <w:t>В случае необходимости в подтверждение своих доводов заявитель прилагает к обращению документы и материалы либо их копии.</w:t>
      </w:r>
    </w:p>
    <w:p w:rsidR="000D6CB8" w:rsidRPr="000831A5" w:rsidRDefault="000D6CB8" w:rsidP="002903A3">
      <w:pPr>
        <w:spacing w:beforeLines="20" w:before="48" w:afterLines="20" w:after="48"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w:t>
      </w:r>
      <w:r>
        <w:rPr>
          <w:rFonts w:eastAsia="Calibri"/>
          <w:sz w:val="28"/>
          <w:szCs w:val="28"/>
          <w:lang w:eastAsia="en-US"/>
        </w:rPr>
        <w:t>ф</w:t>
      </w:r>
      <w:r w:rsidRPr="000831A5">
        <w:rPr>
          <w:rFonts w:eastAsia="Calibri"/>
          <w:sz w:val="28"/>
          <w:szCs w:val="28"/>
          <w:lang w:eastAsia="en-US"/>
        </w:rPr>
        <w:t>едеральным законо</w:t>
      </w:r>
      <w:r>
        <w:rPr>
          <w:rFonts w:eastAsia="Calibri"/>
          <w:sz w:val="28"/>
          <w:szCs w:val="28"/>
          <w:lang w:eastAsia="en-US"/>
        </w:rPr>
        <w:t>дательством</w:t>
      </w:r>
      <w:r w:rsidRPr="000831A5">
        <w:rPr>
          <w:rFonts w:eastAsia="Calibri"/>
          <w:sz w:val="28"/>
          <w:szCs w:val="28"/>
          <w:lang w:eastAsia="en-US"/>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0D6CB8" w:rsidRPr="00772E02" w:rsidRDefault="000D6CB8" w:rsidP="000D6CB8">
      <w:pPr>
        <w:spacing w:before="20" w:after="20" w:line="20" w:lineRule="atLeast"/>
        <w:contextualSpacing/>
        <w:jc w:val="both"/>
        <w:rPr>
          <w:rFonts w:eastAsia="Calibri"/>
          <w:sz w:val="28"/>
          <w:szCs w:val="28"/>
          <w:lang w:eastAsia="en-US"/>
        </w:rPr>
      </w:pPr>
      <w:r>
        <w:rPr>
          <w:rFonts w:eastAsia="Calibri"/>
          <w:sz w:val="28"/>
          <w:szCs w:val="28"/>
          <w:lang w:eastAsia="en-US"/>
        </w:rPr>
        <w:t xml:space="preserve">          </w:t>
      </w:r>
      <w:r w:rsidRPr="000831A5">
        <w:rPr>
          <w:rFonts w:eastAsia="Calibri"/>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w:t>
      </w:r>
      <w:r w:rsidRPr="000831A5">
        <w:rPr>
          <w:rFonts w:eastAsia="Calibri"/>
          <w:sz w:val="28"/>
          <w:szCs w:val="28"/>
          <w:lang w:eastAsia="en-US"/>
        </w:rPr>
        <w:lastRenderedPageBreak/>
        <w:t xml:space="preserve">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настоящего Федерального закона на официальном сайте данных </w:t>
      </w:r>
      <w:r>
        <w:rPr>
          <w:rFonts w:eastAsia="Calibri"/>
          <w:sz w:val="28"/>
          <w:szCs w:val="28"/>
          <w:lang w:eastAsia="en-US"/>
        </w:rPr>
        <w:t>о</w:t>
      </w:r>
      <w:r w:rsidRPr="000831A5">
        <w:rPr>
          <w:rFonts w:eastAsia="Calibri"/>
          <w:sz w:val="28"/>
          <w:szCs w:val="28"/>
          <w:lang w:eastAsia="en-US"/>
        </w:rPr>
        <w:t>ргана местного самоуправления в информационно-телекоммуникационной сети «Интернет».</w:t>
      </w:r>
    </w:p>
    <w:p w:rsidR="000D6CB8" w:rsidRPr="00681B71" w:rsidRDefault="000D6CB8" w:rsidP="000D6CB8">
      <w:pPr>
        <w:autoSpaceDE w:val="0"/>
        <w:autoSpaceDN w:val="0"/>
        <w:adjustRightInd w:val="0"/>
        <w:ind w:firstLine="720"/>
        <w:jc w:val="both"/>
        <w:rPr>
          <w:sz w:val="28"/>
          <w:szCs w:val="28"/>
        </w:rPr>
      </w:pPr>
      <w:r w:rsidRPr="00681B71">
        <w:rPr>
          <w:sz w:val="28"/>
          <w:szCs w:val="28"/>
        </w:rPr>
        <w:t>2.4. Сроки рассмотрения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2.4.1. Обращения, поступившие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компетенции, рассматриваются в течение 30 дней. Указанный срок исчисляется от даты регистрации обращения в администрации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до даты направления ответа заявителю. В исключительных случаях срок рассмотрения обращения может быть сокращен.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2.4.2. 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непосредственным исполнителем, с обоснованием необходимости продления срока рассмотрения.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2.4.5. По дубликатному обращению (обращение заявителя, являющееся копией предыдущего обращения),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2.4.6. По направленному в установленном порядке запросу  муниципальным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2.4.7. Исполнители несут ответственность за соблюдение сроков рассмотрения обращений.</w:t>
      </w:r>
    </w:p>
    <w:p w:rsidR="000D6CB8" w:rsidRDefault="000D6CB8" w:rsidP="009E20E5">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lastRenderedPageBreak/>
        <w:tab/>
        <w:t>3. Последовательность, сроки и требования к организации рассмотрения обращений, в том числе особенност</w:t>
      </w:r>
      <w:r w:rsidR="009E20E5">
        <w:rPr>
          <w:rFonts w:ascii="Times New Roman" w:hAnsi="Times New Roman" w:cs="Times New Roman"/>
          <w:sz w:val="28"/>
          <w:szCs w:val="28"/>
        </w:rPr>
        <w:t>и процедур в электронной форме.</w:t>
      </w:r>
    </w:p>
    <w:p w:rsidR="000D6CB8" w:rsidRPr="00681B71" w:rsidRDefault="000D6CB8" w:rsidP="000D6CB8">
      <w:pPr>
        <w:pStyle w:val="ConsPlusNormal"/>
        <w:widowControl/>
        <w:ind w:firstLine="708"/>
        <w:jc w:val="both"/>
        <w:outlineLvl w:val="2"/>
        <w:rPr>
          <w:rFonts w:ascii="Times New Roman" w:hAnsi="Times New Roman" w:cs="Times New Roman"/>
          <w:sz w:val="28"/>
          <w:szCs w:val="28"/>
        </w:rPr>
      </w:pPr>
      <w:r w:rsidRPr="00681B71">
        <w:rPr>
          <w:rFonts w:ascii="Times New Roman" w:hAnsi="Times New Roman" w:cs="Times New Roman"/>
          <w:sz w:val="28"/>
          <w:szCs w:val="28"/>
        </w:rPr>
        <w:t>3.1. Прием и первичная обработка письменных обращений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3.1.1. Основание для начала организации рассмотрения обращений граждан - поступление в администрацию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письменного обращения (в том числе в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3.1.2. Обращение может быть доставлено непосредственно гражданином, его представителем, поступить по почте, телеграфу, каналам электронной и факсимильной связи. </w:t>
      </w:r>
    </w:p>
    <w:p w:rsidR="000D6CB8" w:rsidRPr="00681B71" w:rsidRDefault="000D6CB8" w:rsidP="000D6CB8">
      <w:pPr>
        <w:ind w:firstLine="720"/>
        <w:jc w:val="both"/>
        <w:rPr>
          <w:sz w:val="28"/>
          <w:szCs w:val="28"/>
        </w:rPr>
      </w:pPr>
      <w:r w:rsidRPr="00681B71">
        <w:rPr>
          <w:sz w:val="28"/>
          <w:szCs w:val="28"/>
        </w:rPr>
        <w:t xml:space="preserve">В случае направления обращения в электронной форме на официальный портал исполнительных органов государственной власти Краснодарского края </w:t>
      </w:r>
      <w:hyperlink r:id="rId9" w:history="1">
        <w:r w:rsidRPr="00681B71">
          <w:rPr>
            <w:rStyle w:val="af7"/>
            <w:color w:val="000000"/>
            <w:sz w:val="28"/>
            <w:szCs w:val="28"/>
          </w:rPr>
          <w:t>http://</w:t>
        </w:r>
        <w:r w:rsidRPr="00681B71">
          <w:rPr>
            <w:rStyle w:val="af7"/>
            <w:color w:val="000000"/>
            <w:sz w:val="28"/>
            <w:szCs w:val="28"/>
            <w:lang w:val="en-US"/>
          </w:rPr>
          <w:t>www</w:t>
        </w:r>
        <w:r w:rsidRPr="00681B71">
          <w:rPr>
            <w:rStyle w:val="af7"/>
            <w:color w:val="000000"/>
            <w:sz w:val="28"/>
            <w:szCs w:val="28"/>
          </w:rPr>
          <w:t>.</w:t>
        </w:r>
        <w:r w:rsidRPr="00681B71">
          <w:rPr>
            <w:rStyle w:val="af7"/>
            <w:color w:val="000000"/>
            <w:sz w:val="28"/>
            <w:szCs w:val="28"/>
            <w:lang w:val="en-US"/>
          </w:rPr>
          <w:t>krasnodar</w:t>
        </w:r>
        <w:r w:rsidRPr="00681B71">
          <w:rPr>
            <w:rStyle w:val="af7"/>
            <w:color w:val="000000"/>
            <w:sz w:val="28"/>
            <w:szCs w:val="28"/>
          </w:rPr>
          <w:t>.</w:t>
        </w:r>
        <w:r w:rsidRPr="00681B71">
          <w:rPr>
            <w:rStyle w:val="af7"/>
            <w:color w:val="000000"/>
            <w:sz w:val="28"/>
            <w:szCs w:val="28"/>
            <w:lang w:val="en-US"/>
          </w:rPr>
          <w:t>ru</w:t>
        </w:r>
      </w:hyperlink>
      <w:r w:rsidRPr="00681B71">
        <w:rPr>
          <w:color w:val="000000"/>
          <w:sz w:val="28"/>
          <w:szCs w:val="28"/>
        </w:rPr>
        <w:t xml:space="preserve">, официальный сайт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w:t>
      </w:r>
      <w:hyperlink r:id="rId10" w:history="1">
        <w:r w:rsidR="009E20E5" w:rsidRPr="00EE1DAA">
          <w:rPr>
            <w:rStyle w:val="af7"/>
            <w:sz w:val="28"/>
            <w:szCs w:val="28"/>
            <w:lang w:val="en-US"/>
          </w:rPr>
          <w:t>www</w:t>
        </w:r>
        <w:r w:rsidR="009E20E5" w:rsidRPr="00EE1DAA">
          <w:rPr>
            <w:rStyle w:val="af7"/>
            <w:sz w:val="28"/>
            <w:szCs w:val="28"/>
          </w:rPr>
          <w:t>.</w:t>
        </w:r>
        <w:r w:rsidR="009E20E5" w:rsidRPr="00EE1DAA">
          <w:rPr>
            <w:rStyle w:val="af7"/>
            <w:sz w:val="28"/>
            <w:szCs w:val="28"/>
            <w:lang w:val="en-US"/>
          </w:rPr>
          <w:t>kirpilskoesp</w:t>
        </w:r>
        <w:r w:rsidR="009E20E5" w:rsidRPr="00EE1DAA">
          <w:rPr>
            <w:rStyle w:val="af7"/>
            <w:sz w:val="28"/>
            <w:szCs w:val="28"/>
          </w:rPr>
          <w:t>.</w:t>
        </w:r>
        <w:r w:rsidR="009E20E5" w:rsidRPr="00EE1DAA">
          <w:rPr>
            <w:rStyle w:val="af7"/>
            <w:sz w:val="28"/>
            <w:szCs w:val="28"/>
            <w:lang w:val="en-US"/>
          </w:rPr>
          <w:t>ru</w:t>
        </w:r>
      </w:hyperlink>
      <w:r w:rsidRPr="00681B71">
        <w:rPr>
          <w:color w:val="000000"/>
          <w:sz w:val="28"/>
          <w:szCs w:val="28"/>
        </w:rPr>
        <w:t xml:space="preserve"> обра</w:t>
      </w:r>
      <w:r w:rsidRPr="00681B71">
        <w:rPr>
          <w:sz w:val="28"/>
          <w:szCs w:val="28"/>
        </w:rPr>
        <w:t>щение заполняется в специальной электронной форме.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3.1.3. Обращения на имя главы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его заместителей, поступающие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почте, фельдъегерской связью, передаются специалисту по работе с обращениями в день поступления.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3.1.4. Корреспонденция проверяется на безопасность вложения. Специалист, обрабатывающий корреспонденцию, при обнаружении подозрительного почтового отправления (большая масса, смещение центра тяжести, наличие масляных пятен, необычный запах, особенности оформления) незамедлительно сообщает о нем непосредственному руководителю, руководитель - </w:t>
      </w:r>
      <w:r w:rsidRPr="00681B71">
        <w:rPr>
          <w:rFonts w:ascii="Times New Roman" w:hAnsi="Times New Roman" w:cs="Times New Roman"/>
          <w:color w:val="000000"/>
          <w:sz w:val="28"/>
          <w:szCs w:val="28"/>
        </w:rPr>
        <w:t>дежурному по ОМВД по Усть-Лабинскому району.</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Проверенная </w:t>
      </w:r>
      <w:r w:rsidRPr="00681B71">
        <w:rPr>
          <w:rFonts w:ascii="Times New Roman" w:hAnsi="Times New Roman" w:cs="Times New Roman"/>
          <w:color w:val="000000"/>
          <w:sz w:val="28"/>
          <w:szCs w:val="28"/>
        </w:rPr>
        <w:t xml:space="preserve">сотрудниками правоохранительных органов </w:t>
      </w:r>
      <w:r w:rsidRPr="00681B71">
        <w:rPr>
          <w:rFonts w:ascii="Times New Roman" w:hAnsi="Times New Roman" w:cs="Times New Roman"/>
          <w:sz w:val="28"/>
          <w:szCs w:val="28"/>
        </w:rPr>
        <w:t>корреспонденция передается  специалисту по работе с обращениями.</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681B71">
        <w:rPr>
          <w:rFonts w:ascii="Times New Roman" w:hAnsi="Times New Roman" w:cs="Times New Roman"/>
          <w:sz w:val="28"/>
          <w:szCs w:val="28"/>
        </w:rPr>
        <w:t xml:space="preserve">3.1.5. После вскрытия конверта проверяется наличие в нем письменных </w:t>
      </w:r>
      <w:r w:rsidRPr="00681B71">
        <w:rPr>
          <w:rFonts w:ascii="Times New Roman" w:hAnsi="Times New Roman" w:cs="Times New Roman"/>
          <w:color w:val="000000"/>
          <w:sz w:val="28"/>
          <w:szCs w:val="28"/>
        </w:rPr>
        <w:t>вложений. Если в конверте отсутствует письменное вложение либо обнаружилась недостача упоминаемых автором или описью документов, составляется акт (</w:t>
      </w:r>
      <w:hyperlink r:id="rId11" w:history="1">
        <w:r w:rsidRPr="00681B71">
          <w:rPr>
            <w:rFonts w:ascii="Times New Roman" w:hAnsi="Times New Roman" w:cs="Times New Roman"/>
            <w:color w:val="000000"/>
            <w:sz w:val="28"/>
            <w:szCs w:val="28"/>
          </w:rPr>
          <w:t>приложения № 3,4</w:t>
        </w:r>
      </w:hyperlink>
      <w:r w:rsidRPr="00681B71">
        <w:rPr>
          <w:rFonts w:ascii="Times New Roman" w:hAnsi="Times New Roman" w:cs="Times New Roman"/>
          <w:color w:val="000000"/>
          <w:sz w:val="28"/>
          <w:szCs w:val="28"/>
        </w:rPr>
        <w:t xml:space="preserve">). Также составляется акт на письмо </w:t>
      </w:r>
      <w:hyperlink r:id="rId12" w:history="1">
        <w:r w:rsidRPr="00681B71">
          <w:rPr>
            <w:rFonts w:ascii="Times New Roman" w:hAnsi="Times New Roman" w:cs="Times New Roman"/>
            <w:color w:val="000000"/>
            <w:sz w:val="28"/>
            <w:szCs w:val="28"/>
          </w:rPr>
          <w:t>(приложение №5)</w:t>
        </w:r>
      </w:hyperlink>
      <w:r w:rsidRPr="00681B71">
        <w:rPr>
          <w:rFonts w:ascii="Times New Roman" w:hAnsi="Times New Roman" w:cs="Times New Roman"/>
          <w:color w:val="000000"/>
          <w:sz w:val="28"/>
          <w:szCs w:val="28"/>
        </w:rPr>
        <w:t>,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3.1.6.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бланк с текстом «письменного обращения к адресату нет».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3.1.7. Обработка обращений граждан, поступивших по каналам факсимильной и электронной связи, осуществляется аналогично письменным обращениям.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3.1.8. Письменные обращения на имя главы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и его заместителей, доставленные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w:t>
      </w:r>
      <w:r w:rsidRPr="00681B71">
        <w:rPr>
          <w:rFonts w:ascii="Times New Roman" w:hAnsi="Times New Roman" w:cs="Times New Roman"/>
          <w:sz w:val="28"/>
          <w:szCs w:val="28"/>
        </w:rPr>
        <w:lastRenderedPageBreak/>
        <w:t xml:space="preserve">автором или лицом, представляющим его интересы, принимаются специалистом по работе с обращениями. На копии обращения проставляется штамп входящей корреспонденции о поступлении обращения в администрацию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 указанием даты поступления, количества листов обращения и контактного телефона.</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3.2. Регистрация обращений.</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В структурных подразделениях администрации </w:t>
      </w:r>
      <w:r w:rsidR="009E20E5" w:rsidRPr="009E20E5">
        <w:rPr>
          <w:color w:val="000000"/>
          <w:sz w:val="28"/>
          <w:szCs w:val="28"/>
        </w:rPr>
        <w:t>Кирпильского сельского</w:t>
      </w:r>
      <w:r w:rsidRPr="00681B71">
        <w:rPr>
          <w:color w:val="000000"/>
          <w:sz w:val="28"/>
          <w:szCs w:val="28"/>
        </w:rPr>
        <w:t xml:space="preserve"> поселения Усть-Лабинского района ведется журнал учета рассмотрения предложений, заявлений и жалоб граждан, который в обязательном порядке должен предусматривать следующие графы:</w:t>
      </w:r>
    </w:p>
    <w:p w:rsidR="000D6CB8" w:rsidRPr="00681B71" w:rsidRDefault="000D6CB8" w:rsidP="000D6CB8">
      <w:pPr>
        <w:shd w:val="clear" w:color="auto" w:fill="FFFFFF"/>
        <w:autoSpaceDE w:val="0"/>
        <w:autoSpaceDN w:val="0"/>
        <w:adjustRightInd w:val="0"/>
        <w:ind w:firstLine="720"/>
        <w:jc w:val="both"/>
        <w:rPr>
          <w:sz w:val="28"/>
          <w:szCs w:val="28"/>
        </w:rPr>
      </w:pPr>
    </w:p>
    <w:tbl>
      <w:tblPr>
        <w:tblW w:w="9839" w:type="dxa"/>
        <w:tblInd w:w="-102" w:type="dxa"/>
        <w:tblLayout w:type="fixed"/>
        <w:tblCellMar>
          <w:left w:w="40" w:type="dxa"/>
          <w:right w:w="40" w:type="dxa"/>
        </w:tblCellMar>
        <w:tblLook w:val="0000" w:firstRow="0" w:lastRow="0" w:firstColumn="0" w:lastColumn="0" w:noHBand="0" w:noVBand="0"/>
      </w:tblPr>
      <w:tblGrid>
        <w:gridCol w:w="824"/>
        <w:gridCol w:w="1020"/>
        <w:gridCol w:w="886"/>
        <w:gridCol w:w="1296"/>
        <w:gridCol w:w="1080"/>
        <w:gridCol w:w="1080"/>
        <w:gridCol w:w="903"/>
        <w:gridCol w:w="992"/>
        <w:gridCol w:w="720"/>
        <w:gridCol w:w="612"/>
        <w:gridCol w:w="426"/>
      </w:tblGrid>
      <w:tr w:rsidR="000D6CB8" w:rsidRPr="00772E02" w:rsidTr="002903A3">
        <w:trPr>
          <w:cantSplit/>
          <w:trHeight w:val="317"/>
        </w:trPr>
        <w:tc>
          <w:tcPr>
            <w:tcW w:w="824"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 </w:t>
            </w:r>
          </w:p>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п/п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он же</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номер регистрац.</w:t>
            </w:r>
          </w:p>
        </w:tc>
        <w:tc>
          <w:tcPr>
            <w:tcW w:w="102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Дата поступл.</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письма/дата регистр./</w:t>
            </w:r>
          </w:p>
        </w:tc>
        <w:tc>
          <w:tcPr>
            <w:tcW w:w="88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ФИО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заявителя</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 адрес его места житель</w:t>
            </w:r>
            <w:r w:rsidRPr="00772E02">
              <w:rPr>
                <w:color w:val="000000"/>
                <w:sz w:val="20"/>
                <w:szCs w:val="20"/>
              </w:rPr>
              <w:softHyphen/>
              <w:t>ства</w:t>
            </w:r>
          </w:p>
        </w:tc>
        <w:tc>
          <w:tcPr>
            <w:tcW w:w="1296"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Из какого органа</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поступило письмо, №, дата</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Вопрос обращения</w:t>
            </w:r>
          </w:p>
        </w:tc>
        <w:tc>
          <w:tcPr>
            <w:tcW w:w="1080"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Кому поручено</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w:t>
            </w:r>
            <w:r w:rsidRPr="00772E02">
              <w:rPr>
                <w:color w:val="000000"/>
                <w:sz w:val="20"/>
                <w:szCs w:val="20"/>
              </w:rPr>
              <w:softHyphen/>
              <w:t>рение</w:t>
            </w:r>
          </w:p>
        </w:tc>
        <w:tc>
          <w:tcPr>
            <w:tcW w:w="903"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Срок рассмотрения</w:t>
            </w:r>
          </w:p>
        </w:tc>
        <w:tc>
          <w:tcPr>
            <w:tcW w:w="992" w:type="dxa"/>
            <w:vMerge w:val="restart"/>
            <w:tcBorders>
              <w:top w:val="single" w:sz="6" w:space="0" w:color="auto"/>
              <w:left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Когда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фактич.</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w:t>
            </w:r>
          </w:p>
        </w:tc>
        <w:tc>
          <w:tcPr>
            <w:tcW w:w="1758" w:type="dxa"/>
            <w:gridSpan w:val="3"/>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color w:val="000000"/>
                <w:sz w:val="20"/>
                <w:szCs w:val="20"/>
              </w:rPr>
            </w:pPr>
            <w:r w:rsidRPr="00772E02">
              <w:rPr>
                <w:color w:val="000000"/>
                <w:sz w:val="20"/>
                <w:szCs w:val="20"/>
              </w:rPr>
              <w:t xml:space="preserve">Результат </w:t>
            </w:r>
          </w:p>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рассмотрения</w:t>
            </w:r>
          </w:p>
        </w:tc>
      </w:tr>
      <w:tr w:rsidR="000D6CB8" w:rsidRPr="00772E02" w:rsidTr="002903A3">
        <w:trPr>
          <w:cantSplit/>
          <w:trHeight w:val="1134"/>
        </w:trPr>
        <w:tc>
          <w:tcPr>
            <w:tcW w:w="824"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2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88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296"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1080"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03"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992" w:type="dxa"/>
            <w:vMerge/>
            <w:tcBorders>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p>
        </w:tc>
        <w:tc>
          <w:tcPr>
            <w:tcW w:w="720"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Удовлетв.</w:t>
            </w:r>
          </w:p>
        </w:tc>
        <w:tc>
          <w:tcPr>
            <w:tcW w:w="612"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Разъяснено</w:t>
            </w:r>
          </w:p>
        </w:tc>
        <w:tc>
          <w:tcPr>
            <w:tcW w:w="426" w:type="dxa"/>
            <w:tcBorders>
              <w:top w:val="single" w:sz="6" w:space="0" w:color="auto"/>
              <w:left w:val="single" w:sz="6" w:space="0" w:color="auto"/>
              <w:bottom w:val="single" w:sz="6" w:space="0" w:color="auto"/>
              <w:right w:val="single" w:sz="6" w:space="0" w:color="auto"/>
            </w:tcBorders>
            <w:shd w:val="clear" w:color="auto" w:fill="FFFFFF"/>
            <w:textDirection w:val="btLr"/>
          </w:tcPr>
          <w:p w:rsidR="000D6CB8" w:rsidRPr="00772E02" w:rsidRDefault="000D6CB8" w:rsidP="002903A3">
            <w:pPr>
              <w:shd w:val="clear" w:color="auto" w:fill="FFFFFF"/>
              <w:autoSpaceDE w:val="0"/>
              <w:autoSpaceDN w:val="0"/>
              <w:adjustRightInd w:val="0"/>
              <w:ind w:left="113" w:right="113"/>
              <w:jc w:val="center"/>
              <w:rPr>
                <w:color w:val="000000"/>
                <w:sz w:val="20"/>
                <w:szCs w:val="20"/>
              </w:rPr>
            </w:pPr>
            <w:r w:rsidRPr="00772E02">
              <w:rPr>
                <w:color w:val="000000"/>
                <w:sz w:val="20"/>
                <w:szCs w:val="20"/>
              </w:rPr>
              <w:t>Отказано</w:t>
            </w:r>
          </w:p>
        </w:tc>
      </w:tr>
      <w:tr w:rsidR="000D6CB8" w:rsidRPr="00772E02" w:rsidTr="002903A3">
        <w:trPr>
          <w:trHeight w:val="259"/>
        </w:trPr>
        <w:tc>
          <w:tcPr>
            <w:tcW w:w="824"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w:t>
            </w:r>
          </w:p>
        </w:tc>
        <w:tc>
          <w:tcPr>
            <w:tcW w:w="10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2</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3</w:t>
            </w:r>
          </w:p>
        </w:tc>
        <w:tc>
          <w:tcPr>
            <w:tcW w:w="129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4</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5</w:t>
            </w:r>
          </w:p>
        </w:tc>
        <w:tc>
          <w:tcPr>
            <w:tcW w:w="108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6</w:t>
            </w:r>
          </w:p>
        </w:tc>
        <w:tc>
          <w:tcPr>
            <w:tcW w:w="903"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7</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8</w:t>
            </w:r>
          </w:p>
        </w:tc>
        <w:tc>
          <w:tcPr>
            <w:tcW w:w="720"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9</w:t>
            </w:r>
          </w:p>
        </w:tc>
        <w:tc>
          <w:tcPr>
            <w:tcW w:w="612"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10</w:t>
            </w:r>
          </w:p>
        </w:tc>
        <w:tc>
          <w:tcPr>
            <w:tcW w:w="426" w:type="dxa"/>
            <w:tcBorders>
              <w:top w:val="single" w:sz="6" w:space="0" w:color="auto"/>
              <w:left w:val="single" w:sz="6" w:space="0" w:color="auto"/>
              <w:bottom w:val="single" w:sz="6" w:space="0" w:color="auto"/>
              <w:right w:val="single" w:sz="6" w:space="0" w:color="auto"/>
            </w:tcBorders>
            <w:shd w:val="clear" w:color="auto" w:fill="FFFFFF"/>
          </w:tcPr>
          <w:p w:rsidR="000D6CB8" w:rsidRPr="00772E02" w:rsidRDefault="000D6CB8" w:rsidP="002903A3">
            <w:pPr>
              <w:shd w:val="clear" w:color="auto" w:fill="FFFFFF"/>
              <w:autoSpaceDE w:val="0"/>
              <w:autoSpaceDN w:val="0"/>
              <w:adjustRightInd w:val="0"/>
              <w:jc w:val="center"/>
              <w:rPr>
                <w:sz w:val="20"/>
                <w:szCs w:val="20"/>
              </w:rPr>
            </w:pPr>
            <w:r w:rsidRPr="00772E02">
              <w:rPr>
                <w:color w:val="000000"/>
                <w:sz w:val="20"/>
                <w:szCs w:val="20"/>
              </w:rPr>
              <w:t>11</w:t>
            </w:r>
          </w:p>
        </w:tc>
      </w:tr>
    </w:tbl>
    <w:p w:rsidR="000D6CB8" w:rsidRPr="00772E02" w:rsidRDefault="000D6CB8" w:rsidP="000D6CB8">
      <w:pPr>
        <w:shd w:val="clear" w:color="auto" w:fill="FFFFFF"/>
        <w:autoSpaceDE w:val="0"/>
        <w:autoSpaceDN w:val="0"/>
        <w:adjustRightInd w:val="0"/>
        <w:ind w:firstLine="720"/>
        <w:jc w:val="both"/>
        <w:rPr>
          <w:color w:val="000000"/>
          <w:sz w:val="20"/>
          <w:szCs w:val="20"/>
        </w:rPr>
      </w:pPr>
    </w:p>
    <w:p w:rsidR="000D6CB8" w:rsidRPr="00681B71" w:rsidRDefault="000D6CB8" w:rsidP="000D6CB8">
      <w:pPr>
        <w:shd w:val="clear" w:color="auto" w:fill="FFFFFF"/>
        <w:autoSpaceDE w:val="0"/>
        <w:autoSpaceDN w:val="0"/>
        <w:adjustRightInd w:val="0"/>
        <w:ind w:firstLine="720"/>
        <w:jc w:val="both"/>
        <w:rPr>
          <w:sz w:val="28"/>
          <w:szCs w:val="28"/>
        </w:rPr>
      </w:pPr>
      <w:r w:rsidRPr="00681B71">
        <w:rPr>
          <w:color w:val="000000"/>
          <w:sz w:val="28"/>
          <w:szCs w:val="28"/>
        </w:rPr>
        <w:t>Нумерация регистрации писем в журнале ведется с начала каждого года.</w:t>
      </w:r>
    </w:p>
    <w:p w:rsidR="000D6CB8" w:rsidRPr="00681B71" w:rsidRDefault="000D6CB8" w:rsidP="000D6CB8">
      <w:pPr>
        <w:pStyle w:val="33"/>
        <w:spacing w:after="0"/>
        <w:ind w:left="0" w:firstLine="720"/>
        <w:jc w:val="both"/>
        <w:rPr>
          <w:sz w:val="28"/>
          <w:szCs w:val="28"/>
        </w:rPr>
      </w:pPr>
      <w:r w:rsidRPr="00681B71">
        <w:rPr>
          <w:sz w:val="28"/>
          <w:szCs w:val="28"/>
        </w:rPr>
        <w:t xml:space="preserve">Страницы журнала должны быть пронумерованы, прошнурованы и скреплены печатью.   </w:t>
      </w:r>
    </w:p>
    <w:p w:rsidR="000D6CB8" w:rsidRPr="00681B71" w:rsidRDefault="000D6CB8" w:rsidP="000D6CB8">
      <w:pPr>
        <w:pStyle w:val="33"/>
        <w:spacing w:after="0"/>
        <w:ind w:left="0" w:firstLine="720"/>
        <w:jc w:val="both"/>
        <w:rPr>
          <w:sz w:val="28"/>
          <w:szCs w:val="28"/>
        </w:rPr>
      </w:pPr>
      <w:r w:rsidRPr="00681B71">
        <w:rPr>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3.2.1. На первой странице письма (а не на сопроводительных документах к нему)  на свободном от текста месте  проставляется отметка с указанием даты поступления и регистрационного номера.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3.2.2. Регистрация обращений осуществляется в пределах календарного года.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3.2.3. При регистрации коллективных обращений (обращений, подписанных двумя или более авторами) в журнал учета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журнале учета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«Визит», коллектив СОШ №1).</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3.2.4.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3.2.5. Если заявитель не указал своей фамилии, то в журнал учета вносится запись «без подписи».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lastRenderedPageBreak/>
        <w:t>3.2.6.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3.3. Направление обращений на рассмотрение.</w:t>
      </w:r>
    </w:p>
    <w:p w:rsidR="000D6CB8" w:rsidRPr="00681B71" w:rsidRDefault="000D6CB8" w:rsidP="000D6CB8">
      <w:pPr>
        <w:pStyle w:val="ConsPlusNormal"/>
        <w:widowControl/>
        <w:jc w:val="both"/>
        <w:rPr>
          <w:rFonts w:ascii="Times New Roman" w:hAnsi="Times New Roman" w:cs="Times New Roman"/>
          <w:strike/>
          <w:sz w:val="28"/>
          <w:szCs w:val="28"/>
        </w:rPr>
      </w:pPr>
      <w:r w:rsidRPr="00681B71">
        <w:rPr>
          <w:rFonts w:ascii="Times New Roman" w:hAnsi="Times New Roman" w:cs="Times New Roman"/>
          <w:sz w:val="28"/>
          <w:szCs w:val="28"/>
        </w:rPr>
        <w:t>3.3.1. Основание для начала процедуры – регистрация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3.3.2. Специалист по работе с обращениями зарегистрированные обращения в этот же день предоставляет на резолюцию главе </w:t>
      </w:r>
      <w:r w:rsidR="009E20E5" w:rsidRPr="009E20E5">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 рассмотрении обращения глава </w:t>
      </w:r>
      <w:r w:rsidR="009E20E5" w:rsidRPr="009E20E5">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w:t>
      </w:r>
      <w:r w:rsidR="00A67AD1">
        <w:rPr>
          <w:rFonts w:ascii="Times New Roman" w:hAnsi="Times New Roman" w:cs="Times New Roman"/>
          <w:sz w:val="28"/>
          <w:szCs w:val="28"/>
        </w:rPr>
        <w:t>ь</w:t>
      </w:r>
      <w:r w:rsidRPr="00681B71">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информации о результатах его рассмотрения, а так же могут определяться методы рассмотрения обращения: комиссионное рассмотрение, с выходом (выездом) на место, с участием заявителя, с проведением собрания и другие.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3.3.3. Письменные обращения, содержащие вопросы, решение которых не входит в компетенцию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исполнителем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3.3.4. Уведомления авторам обращений, поступивших по информационным системам общего пользования (электронная почта), направляются на электронный адрес, указанный в обращении, в случае отсутствия почтового адреса либо наличия просьбы заявителя о направлении ответа на указанный электронный адрес.</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3.3.5. В случае, если решение поставленных в письменном обращении вопросов относится к компетенции нескольких муниципальных, государственных органов, органов местного самоуправления или должностных лиц, копия обращения исполнителем в течение 7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3.3.6. В структурных подразделениях администрации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непосредственные исполнители определяются руководителями.</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w:t>
      </w:r>
      <w:r w:rsidRPr="00681B71">
        <w:rPr>
          <w:rFonts w:ascii="Times New Roman" w:hAnsi="Times New Roman" w:cs="Times New Roman"/>
          <w:sz w:val="28"/>
          <w:szCs w:val="28"/>
        </w:rPr>
        <w:lastRenderedPageBreak/>
        <w:t>состоять из нескольких частей, предписывающих каждому исполнителю самостоятельное действие, порядок и срок исполнения поручения.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3.3.7.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 В случае если с вышеуказанным запретом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3.3.8.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3.3.9.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0D6CB8" w:rsidRPr="00681B71" w:rsidRDefault="000D6CB8" w:rsidP="000D6CB8">
      <w:pPr>
        <w:pStyle w:val="ConsPlusNormal"/>
        <w:widowControl/>
        <w:outlineLvl w:val="2"/>
        <w:rPr>
          <w:rFonts w:ascii="Times New Roman" w:hAnsi="Times New Roman" w:cs="Times New Roman"/>
          <w:sz w:val="28"/>
          <w:szCs w:val="28"/>
        </w:rPr>
      </w:pPr>
      <w:r w:rsidRPr="00681B71">
        <w:rPr>
          <w:rFonts w:ascii="Times New Roman" w:hAnsi="Times New Roman" w:cs="Times New Roman"/>
          <w:sz w:val="28"/>
          <w:szCs w:val="28"/>
        </w:rPr>
        <w:t>3.4. Рассмотрение обращений.</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3.4.1. Основание для начала рассмотрения – получение исполнителем поручения по рассмотрению письменного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3.4.3. Должностное лицо при рассмотрении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в случае необходимости в установленном законодательством порядке запрашивает дополнительные материалы, встречается с заявителем для уточнения сути обращения;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создает комиссию для проверки фактов, изложенных в обращении (как правило, с выездом на место и участием заявителя).</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3.4.4. 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Повторные обращения могут ставиться на контроль. Письма одного и того же заявителя и по одному и </w:t>
      </w:r>
      <w:r w:rsidRPr="00681B71">
        <w:rPr>
          <w:rFonts w:ascii="Times New Roman" w:hAnsi="Times New Roman" w:cs="Times New Roman"/>
          <w:sz w:val="28"/>
          <w:szCs w:val="28"/>
        </w:rPr>
        <w:lastRenderedPageBreak/>
        <w:t>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3.4.5. Письма с просьбами о личном приеме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либо его заместителями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а заявление оформляется «в дело» как исполненное.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3.4.6. Обращение, содержащее в адресной части обращения пометку «лично», рассматривается на общих основаниях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3.4.8. В случае если в письменном обращении содержится вопрос, </w:t>
      </w:r>
      <w:r>
        <w:rPr>
          <w:rFonts w:ascii="Times New Roman" w:hAnsi="Times New Roman" w:cs="Times New Roman"/>
          <w:sz w:val="28"/>
          <w:szCs w:val="28"/>
        </w:rPr>
        <w:t>на который заявителю неоднократно</w:t>
      </w:r>
      <w:r w:rsidRPr="00681B71">
        <w:rPr>
          <w:rFonts w:ascii="Times New Roman" w:hAnsi="Times New Roman" w:cs="Times New Roman"/>
          <w:sz w:val="28"/>
          <w:szCs w:val="28"/>
        </w:rPr>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рассматривающий обращение, на основании служебной записки исполнителя </w:t>
      </w:r>
      <w:hyperlink r:id="rId13" w:history="1">
        <w:r w:rsidRPr="00681B71">
          <w:rPr>
            <w:rFonts w:ascii="Times New Roman" w:hAnsi="Times New Roman" w:cs="Times New Roman"/>
            <w:color w:val="000000"/>
            <w:sz w:val="28"/>
            <w:szCs w:val="28"/>
          </w:rPr>
          <w:t>(приложение № 6)</w:t>
        </w:r>
      </w:hyperlink>
      <w:r w:rsidRPr="00681B71">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Сообщение о прекращении переписки направляется автору за подписью главы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0D6CB8" w:rsidRDefault="000D6CB8" w:rsidP="000D6CB8">
      <w:pPr>
        <w:jc w:val="both"/>
        <w:rPr>
          <w:sz w:val="28"/>
          <w:szCs w:val="28"/>
        </w:rPr>
      </w:pPr>
      <w:r>
        <w:rPr>
          <w:sz w:val="28"/>
          <w:szCs w:val="28"/>
        </w:rPr>
        <w:t xml:space="preserve">          </w:t>
      </w:r>
      <w:r w:rsidRPr="00772E02">
        <w:rPr>
          <w:sz w:val="28"/>
          <w:szCs w:val="28"/>
        </w:rPr>
        <w:t xml:space="preserve">3.4.10. Письменное обращение, содержащее информацию о фактах возможных нарушений </w:t>
      </w:r>
      <w:hyperlink r:id="rId14" w:history="1">
        <w:r w:rsidRPr="00772E02">
          <w:rPr>
            <w:sz w:val="28"/>
            <w:szCs w:val="28"/>
          </w:rPr>
          <w:t>законодательства</w:t>
        </w:r>
      </w:hyperlink>
      <w:r w:rsidRPr="00772E02">
        <w:rPr>
          <w:sz w:val="28"/>
          <w:szCs w:val="28"/>
        </w:rPr>
        <w:t xml:space="preserve">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 исключением случая, указанного в </w:t>
      </w:r>
      <w:r>
        <w:rPr>
          <w:sz w:val="28"/>
          <w:szCs w:val="28"/>
        </w:rPr>
        <w:t>п.3.3.8 настоящего Порядка</w:t>
      </w:r>
      <w:r w:rsidRPr="00772E02">
        <w:rPr>
          <w:sz w:val="28"/>
          <w:szCs w:val="28"/>
        </w:rPr>
        <w:t>.</w:t>
      </w:r>
    </w:p>
    <w:p w:rsidR="000D6CB8" w:rsidRDefault="000D6CB8" w:rsidP="000D6CB8">
      <w:pPr>
        <w:jc w:val="both"/>
        <w:rPr>
          <w:sz w:val="28"/>
          <w:szCs w:val="28"/>
        </w:rPr>
      </w:pPr>
      <w:r w:rsidRPr="003C70D4">
        <w:rPr>
          <w:sz w:val="28"/>
          <w:szCs w:val="28"/>
        </w:rPr>
        <w:lastRenderedPageBreak/>
        <w:t xml:space="preserve">        3.4.11. 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w:t>
      </w:r>
      <w:r w:rsidRPr="00646482">
        <w:rPr>
          <w:sz w:val="28"/>
          <w:szCs w:val="28"/>
        </w:rPr>
        <w:t>в  государственный орган, орган местного самоуправления или должностному лицу в соответствии с их компетенцией, о чем в течение семи дней со дня ре</w:t>
      </w:r>
      <w:r w:rsidRPr="003C70D4">
        <w:rPr>
          <w:sz w:val="28"/>
          <w:szCs w:val="28"/>
        </w:rPr>
        <w:t>гистрации обращения сообщается гражданину, направившему обращение.</w:t>
      </w:r>
    </w:p>
    <w:p w:rsidR="000D6CB8" w:rsidRPr="00730ED6" w:rsidRDefault="000D6CB8" w:rsidP="000D6CB8">
      <w:pPr>
        <w:pStyle w:val="ConsPlusNormal"/>
        <w:widowControl/>
        <w:jc w:val="both"/>
        <w:outlineLvl w:val="2"/>
        <w:rPr>
          <w:rFonts w:ascii="Times New Roman" w:hAnsi="Times New Roman" w:cs="Times New Roman"/>
          <w:sz w:val="28"/>
          <w:szCs w:val="28"/>
        </w:rPr>
      </w:pPr>
      <w:r w:rsidRPr="00730ED6">
        <w:rPr>
          <w:rFonts w:ascii="Times New Roman" w:hAnsi="Times New Roman" w:cs="Times New Roman"/>
          <w:sz w:val="28"/>
          <w:szCs w:val="28"/>
        </w:rPr>
        <w:t>3.5. Ответы на обращения.</w:t>
      </w:r>
    </w:p>
    <w:p w:rsidR="000D6CB8" w:rsidRPr="00681B71" w:rsidRDefault="000D6CB8" w:rsidP="000D6CB8">
      <w:pPr>
        <w:jc w:val="both"/>
        <w:rPr>
          <w:sz w:val="28"/>
          <w:szCs w:val="28"/>
        </w:rPr>
      </w:pPr>
      <w:r>
        <w:rPr>
          <w:sz w:val="28"/>
          <w:szCs w:val="28"/>
        </w:rPr>
        <w:t xml:space="preserve">         </w:t>
      </w:r>
      <w:r w:rsidRPr="00730ED6">
        <w:rPr>
          <w:sz w:val="28"/>
          <w:szCs w:val="28"/>
        </w:rPr>
        <w:t>3.5.1.  Граждане вправе получать письменный ответ по существу поставленных в обращении вопросов, за исключением случаев, указанных в пунктах 3.3.8,3</w:t>
      </w:r>
      <w:r>
        <w:rPr>
          <w:sz w:val="28"/>
          <w:szCs w:val="28"/>
        </w:rPr>
        <w:t>.3.9., 3.4.8-3.4.11, 3.5.14 настоящего Порядка</w:t>
      </w:r>
      <w:r w:rsidRPr="00730ED6">
        <w:rPr>
          <w:sz w:val="28"/>
          <w:szCs w:val="28"/>
        </w:rPr>
        <w:t xml:space="preserve">,  а в случае, предусмотренном </w:t>
      </w:r>
      <w:r>
        <w:rPr>
          <w:sz w:val="28"/>
          <w:szCs w:val="28"/>
        </w:rPr>
        <w:t>пунктом 3.5.20 Порядка</w:t>
      </w:r>
      <w:r w:rsidRPr="00730ED6">
        <w:rPr>
          <w:sz w:val="28"/>
          <w:szCs w:val="28"/>
        </w:rPr>
        <w:t>, на основании обращения с просьбой о его предоставлении,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w:t>
      </w:r>
      <w:r>
        <w:rPr>
          <w:sz w:val="28"/>
          <w:szCs w:val="28"/>
        </w:rPr>
        <w:t>ставленных в обращении вопросов.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3.5.2</w:t>
      </w:r>
      <w:r w:rsidRPr="00681B71">
        <w:rPr>
          <w:rFonts w:ascii="Times New Roman" w:hAnsi="Times New Roman" w:cs="Times New Roman"/>
          <w:sz w:val="28"/>
          <w:szCs w:val="28"/>
        </w:rPr>
        <w:t>. Рассмотрение обращения завершается подготовкой ответа и направлением его заявителю.</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w:t>
      </w:r>
      <w:r>
        <w:rPr>
          <w:rFonts w:ascii="Times New Roman" w:hAnsi="Times New Roman" w:cs="Times New Roman"/>
          <w:sz w:val="28"/>
          <w:szCs w:val="28"/>
        </w:rPr>
        <w:t>3</w:t>
      </w:r>
      <w:r w:rsidRPr="00681B71">
        <w:rPr>
          <w:rFonts w:ascii="Times New Roman" w:hAnsi="Times New Roman" w:cs="Times New Roman"/>
          <w:sz w:val="28"/>
          <w:szCs w:val="28"/>
        </w:rPr>
        <w:t>.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3.5.4</w:t>
      </w:r>
      <w:r w:rsidRPr="00681B71">
        <w:rPr>
          <w:rFonts w:ascii="Times New Roman" w:hAnsi="Times New Roman" w:cs="Times New Roman"/>
          <w:sz w:val="28"/>
          <w:szCs w:val="28"/>
        </w:rPr>
        <w:t>. Запрещается направлять гражданам ответы с исправлениями, ошибками (в том числе в реквизитах).</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3.5.5</w:t>
      </w:r>
      <w:r w:rsidRPr="00681B71">
        <w:rPr>
          <w:rFonts w:ascii="Times New Roman" w:hAnsi="Times New Roman" w:cs="Times New Roman"/>
          <w:sz w:val="28"/>
          <w:szCs w:val="28"/>
        </w:rPr>
        <w:t>. В  обращениях, полученных из администрации Краснодарского края в ответе автору поручения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w:t>
      </w:r>
      <w:r>
        <w:rPr>
          <w:rFonts w:ascii="Times New Roman" w:hAnsi="Times New Roman" w:cs="Times New Roman"/>
          <w:sz w:val="28"/>
          <w:szCs w:val="28"/>
        </w:rPr>
        <w:t>5.6</w:t>
      </w:r>
      <w:r w:rsidRPr="00681B71">
        <w:rPr>
          <w:rFonts w:ascii="Times New Roman" w:hAnsi="Times New Roman" w:cs="Times New Roman"/>
          <w:sz w:val="28"/>
          <w:szCs w:val="28"/>
        </w:rPr>
        <w:t>.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Решение о возврате на дополнительное рассмотрение принимается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3.5.7</w:t>
      </w:r>
      <w:r w:rsidRPr="00681B71">
        <w:rPr>
          <w:rFonts w:ascii="Times New Roman" w:hAnsi="Times New Roman" w:cs="Times New Roman"/>
          <w:sz w:val="28"/>
          <w:szCs w:val="28"/>
        </w:rPr>
        <w:t>. Если на обращение дается промежуточный ответ, то в тексте указываются срок или условия окончательного решения вопроса.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3.5.8</w:t>
      </w:r>
      <w:r w:rsidRPr="00681B71">
        <w:rPr>
          <w:rFonts w:ascii="Times New Roman" w:hAnsi="Times New Roman" w:cs="Times New Roman"/>
          <w:sz w:val="28"/>
          <w:szCs w:val="28"/>
        </w:rPr>
        <w:t>.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3.5.9</w:t>
      </w:r>
      <w:r w:rsidRPr="00681B71">
        <w:rPr>
          <w:rFonts w:ascii="Times New Roman" w:hAnsi="Times New Roman" w:cs="Times New Roman"/>
          <w:sz w:val="28"/>
          <w:szCs w:val="28"/>
        </w:rPr>
        <w:t xml:space="preserve">. Оригиналы документов возвращаются исполнителем автору обращения путем личного вручения или посредством почтовой связи.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3.5.10</w:t>
      </w:r>
      <w:r w:rsidRPr="00681B71">
        <w:rPr>
          <w:rFonts w:ascii="Times New Roman" w:hAnsi="Times New Roman" w:cs="Times New Roman"/>
          <w:sz w:val="28"/>
          <w:szCs w:val="28"/>
        </w:rPr>
        <w:t xml:space="preserve">. Ответы заявителям подписываются главой </w:t>
      </w:r>
      <w:r w:rsidR="00A67AD1" w:rsidRPr="00A67AD1">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 или его заместителем                 .</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lastRenderedPageBreak/>
        <w:t>3.5.11</w:t>
      </w:r>
      <w:r w:rsidRPr="00681B71">
        <w:rPr>
          <w:rFonts w:ascii="Times New Roman" w:hAnsi="Times New Roman" w:cs="Times New Roman"/>
          <w:sz w:val="28"/>
          <w:szCs w:val="28"/>
        </w:rPr>
        <w:t>.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3.5.12</w:t>
      </w:r>
      <w:r w:rsidRPr="00681B71">
        <w:rPr>
          <w:rFonts w:ascii="Times New Roman" w:hAnsi="Times New Roman" w:cs="Times New Roman"/>
          <w:sz w:val="28"/>
          <w:szCs w:val="28"/>
        </w:rPr>
        <w:t>.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3.5.13</w:t>
      </w:r>
      <w:r w:rsidRPr="00681B71">
        <w:rPr>
          <w:rFonts w:ascii="Times New Roman" w:hAnsi="Times New Roman" w:cs="Times New Roman"/>
          <w:sz w:val="28"/>
          <w:szCs w:val="28"/>
        </w:rPr>
        <w:t>.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0D6CB8" w:rsidRPr="00681B71" w:rsidRDefault="000D6CB8" w:rsidP="000D6CB8">
      <w:pPr>
        <w:jc w:val="both"/>
        <w:rPr>
          <w:sz w:val="28"/>
          <w:szCs w:val="28"/>
        </w:rPr>
      </w:pPr>
      <w:r>
        <w:rPr>
          <w:sz w:val="28"/>
          <w:szCs w:val="28"/>
        </w:rPr>
        <w:t xml:space="preserve">         3.5.14</w:t>
      </w:r>
      <w:r w:rsidRPr="00681B71">
        <w:rPr>
          <w:sz w:val="28"/>
          <w:szCs w:val="28"/>
        </w:rPr>
        <w:t>. В случае если в письменном обращении не указаны фамилия гражданина, направившего обращение, и</w:t>
      </w:r>
      <w:r>
        <w:rPr>
          <w:sz w:val="28"/>
          <w:szCs w:val="28"/>
        </w:rPr>
        <w:t>ли</w:t>
      </w:r>
      <w:r w:rsidRPr="00681B71">
        <w:rPr>
          <w:sz w:val="28"/>
          <w:szCs w:val="28"/>
        </w:rPr>
        <w:t xml:space="preserve"> почтовый адрес, адрес электронной почты, по которому должен быть направлен ответ, ответ на обращение не дается</w:t>
      </w:r>
      <w:r w:rsidRPr="001C20BF">
        <w:rPr>
          <w:sz w:val="28"/>
          <w:szCs w:val="28"/>
        </w:rPr>
        <w:t xml:space="preserve">.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w:t>
      </w:r>
      <w:r>
        <w:rPr>
          <w:sz w:val="28"/>
          <w:szCs w:val="28"/>
        </w:rPr>
        <w:t>соответствующие правоохранительные органы</w:t>
      </w:r>
      <w:r w:rsidRPr="001C20BF">
        <w:rPr>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5</w:t>
      </w:r>
      <w:r w:rsidRPr="00681B71">
        <w:rPr>
          <w:rFonts w:ascii="Times New Roman" w:hAnsi="Times New Roman" w:cs="Times New Roman"/>
          <w:sz w:val="28"/>
          <w:szCs w:val="28"/>
        </w:rPr>
        <w:t>.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3.5.1</w:t>
      </w:r>
      <w:r>
        <w:rPr>
          <w:rFonts w:ascii="Times New Roman" w:hAnsi="Times New Roman" w:cs="Times New Roman"/>
          <w:sz w:val="28"/>
          <w:szCs w:val="28"/>
        </w:rPr>
        <w:t>6</w:t>
      </w:r>
      <w:r w:rsidRPr="00681B71">
        <w:rPr>
          <w:rFonts w:ascii="Times New Roman" w:hAnsi="Times New Roman" w:cs="Times New Roman"/>
          <w:sz w:val="28"/>
          <w:szCs w:val="28"/>
        </w:rPr>
        <w:t>. Исполнители несут установленную законодательством ответственность за исполнение поручений по обращениям и качество ответов.</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3.5.17</w:t>
      </w:r>
      <w:r w:rsidRPr="00681B71">
        <w:rPr>
          <w:rFonts w:ascii="Times New Roman" w:hAnsi="Times New Roman" w:cs="Times New Roman"/>
          <w:sz w:val="28"/>
          <w:szCs w:val="28"/>
        </w:rPr>
        <w:t xml:space="preserve">. Руководитель вправе принять решение об оставлении на дополнительном контроле обращения до полного разрешения вопросов, поднимаемых в нем.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3.5.18</w:t>
      </w:r>
      <w:r w:rsidRPr="00681B71">
        <w:rPr>
          <w:rFonts w:ascii="Times New Roman" w:hAnsi="Times New Roman" w:cs="Times New Roman"/>
          <w:sz w:val="28"/>
          <w:szCs w:val="28"/>
        </w:rPr>
        <w:t xml:space="preserve">. Ответ на обращение, поступившее в администрацию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3.5.19</w:t>
      </w:r>
      <w:r w:rsidRPr="00681B71">
        <w:rPr>
          <w:rFonts w:ascii="Times New Roman" w:hAnsi="Times New Roman" w:cs="Times New Roman"/>
          <w:sz w:val="28"/>
          <w:szCs w:val="28"/>
        </w:rPr>
        <w:t>. Срок регистрации и отправки ответа не должен превышать одного дня со дня его подписания.</w:t>
      </w:r>
    </w:p>
    <w:p w:rsidR="000D6CB8" w:rsidRPr="00646482" w:rsidRDefault="000D6CB8" w:rsidP="000D6CB8">
      <w:pPr>
        <w:jc w:val="both"/>
        <w:rPr>
          <w:sz w:val="28"/>
          <w:szCs w:val="28"/>
        </w:rPr>
      </w:pPr>
      <w:r w:rsidRPr="00646482">
        <w:rPr>
          <w:sz w:val="28"/>
          <w:szCs w:val="28"/>
        </w:rPr>
        <w:lastRenderedPageBreak/>
        <w:t xml:space="preserve">         3.5.20. 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0D6CB8" w:rsidRPr="00772E02" w:rsidRDefault="000D6CB8" w:rsidP="000D6CB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772E02">
        <w:rPr>
          <w:rFonts w:ascii="Times New Roman" w:hAnsi="Times New Roman" w:cs="Times New Roman"/>
          <w:sz w:val="28"/>
          <w:szCs w:val="28"/>
        </w:rPr>
        <w:t>3.6. Организация личного приема граждан.</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3.6.1. Организацию личного приема граждан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w:t>
      </w:r>
      <w:r w:rsidR="00A67AD1">
        <w:rPr>
          <w:rFonts w:ascii="Times New Roman" w:hAnsi="Times New Roman" w:cs="Times New Roman"/>
          <w:sz w:val="28"/>
          <w:szCs w:val="28"/>
        </w:rPr>
        <w:t>ем</w:t>
      </w:r>
      <w:r w:rsidRPr="00681B71">
        <w:rPr>
          <w:rFonts w:ascii="Times New Roman" w:hAnsi="Times New Roman" w:cs="Times New Roman"/>
          <w:sz w:val="28"/>
          <w:szCs w:val="28"/>
        </w:rPr>
        <w:t xml:space="preserve"> осуществляет </w:t>
      </w:r>
      <w:r w:rsidR="00A67AD1">
        <w:rPr>
          <w:rFonts w:ascii="Times New Roman" w:hAnsi="Times New Roman" w:cs="Times New Roman"/>
          <w:sz w:val="28"/>
          <w:szCs w:val="28"/>
        </w:rPr>
        <w:t xml:space="preserve">ведущий специалист общего отдела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оформляется карточка личного приема на каждого заявителя (приложение № 7).</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3.6.2. Личный прием граждан осуществляется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 его заместителями по вопросам, отнесенным к их ведению.</w:t>
      </w:r>
    </w:p>
    <w:p w:rsidR="000D6CB8"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3.6.3.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3.6.4. </w:t>
      </w:r>
      <w:r w:rsidRPr="00681B71">
        <w:rPr>
          <w:rFonts w:ascii="Times New Roman" w:hAnsi="Times New Roman" w:cs="Times New Roman"/>
          <w:sz w:val="28"/>
          <w:szCs w:val="28"/>
        </w:rPr>
        <w:t xml:space="preserve">График приема граждан должностными лицами администрации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по мере необходимости утверждается главой </w:t>
      </w:r>
      <w:r w:rsidR="00A67AD1" w:rsidRPr="00A67AD1">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или его заместителями и размещается </w:t>
      </w:r>
      <w:r w:rsidR="00F462A0">
        <w:rPr>
          <w:rFonts w:ascii="Times New Roman" w:hAnsi="Times New Roman" w:cs="Times New Roman"/>
          <w:sz w:val="28"/>
          <w:szCs w:val="28"/>
        </w:rPr>
        <w:t>на информационном стенде</w:t>
      </w:r>
      <w:r w:rsidRPr="00681B71">
        <w:rPr>
          <w:rFonts w:ascii="Times New Roman" w:hAnsi="Times New Roman" w:cs="Times New Roman"/>
          <w:sz w:val="28"/>
          <w:szCs w:val="28"/>
        </w:rPr>
        <w:t xml:space="preserve">, на официальном сайте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3.6.5</w:t>
      </w:r>
      <w:r w:rsidRPr="00681B71">
        <w:rPr>
          <w:rFonts w:ascii="Times New Roman" w:hAnsi="Times New Roman" w:cs="Times New Roman"/>
          <w:sz w:val="28"/>
          <w:szCs w:val="28"/>
        </w:rPr>
        <w:t xml:space="preserve">. К личным приемам должностных лиц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специалист по работе с обращениями готовит подборку материалов по рассмотрению предыдущих письменных и устных обращений заявителей, приглашает для участия в приемах руководителей </w:t>
      </w:r>
      <w:r w:rsidR="00F462A0">
        <w:rPr>
          <w:rFonts w:ascii="Times New Roman" w:hAnsi="Times New Roman" w:cs="Times New Roman"/>
          <w:sz w:val="28"/>
          <w:szCs w:val="28"/>
        </w:rPr>
        <w:t>отделов</w:t>
      </w:r>
      <w:r w:rsidRPr="00681B71">
        <w:rPr>
          <w:rFonts w:ascii="Times New Roman" w:hAnsi="Times New Roman" w:cs="Times New Roman"/>
          <w:sz w:val="28"/>
          <w:szCs w:val="28"/>
        </w:rPr>
        <w:t xml:space="preserve">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3.6.</w:t>
      </w:r>
      <w:r>
        <w:rPr>
          <w:rFonts w:ascii="Times New Roman" w:hAnsi="Times New Roman" w:cs="Times New Roman"/>
          <w:sz w:val="28"/>
          <w:szCs w:val="28"/>
        </w:rPr>
        <w:t>6</w:t>
      </w:r>
      <w:r w:rsidRPr="00681B71">
        <w:rPr>
          <w:rFonts w:ascii="Times New Roman" w:hAnsi="Times New Roman" w:cs="Times New Roman"/>
          <w:sz w:val="28"/>
          <w:szCs w:val="28"/>
        </w:rPr>
        <w:t>.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 же откуда он получит ответ, либо разъясняет где, кем и в каком порядке будет рассмотрено его обращение по существу.</w:t>
      </w:r>
    </w:p>
    <w:p w:rsidR="000D6CB8" w:rsidRPr="00681B71" w:rsidRDefault="000D6CB8" w:rsidP="000D6CB8">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3.6.7</w:t>
      </w:r>
      <w:r w:rsidRPr="00681B71">
        <w:rPr>
          <w:rFonts w:ascii="Times New Roman" w:hAnsi="Times New Roman" w:cs="Times New Roman"/>
          <w:sz w:val="28"/>
          <w:szCs w:val="28"/>
        </w:rPr>
        <w:t>. Должностное лицо, ведущее прием, принимает решение о постановке на контроль исполнения его поручения.</w:t>
      </w:r>
    </w:p>
    <w:p w:rsidR="000D6CB8" w:rsidRPr="00772E02" w:rsidRDefault="000D0889" w:rsidP="000D6CB8">
      <w:pPr>
        <w:pStyle w:val="ConsPlusNormal"/>
        <w:widowControl/>
        <w:jc w:val="both"/>
        <w:rPr>
          <w:rFonts w:ascii="Times New Roman" w:hAnsi="Times New Roman" w:cs="Times New Roman"/>
          <w:color w:val="000000"/>
          <w:sz w:val="28"/>
          <w:szCs w:val="28"/>
        </w:rPr>
      </w:pPr>
      <w:hyperlink r:id="rId15" w:history="1">
        <w:r w:rsidR="000D6CB8" w:rsidRPr="00681B71">
          <w:rPr>
            <w:rFonts w:ascii="Times New Roman" w:hAnsi="Times New Roman" w:cs="Times New Roman"/>
            <w:color w:val="000000"/>
            <w:sz w:val="28"/>
            <w:szCs w:val="28"/>
          </w:rPr>
          <w:t>3</w:t>
        </w:r>
      </w:hyperlink>
      <w:r w:rsidR="000D6CB8" w:rsidRPr="00681B71">
        <w:rPr>
          <w:rFonts w:ascii="Times New Roman" w:hAnsi="Times New Roman" w:cs="Times New Roman"/>
          <w:color w:val="000000"/>
          <w:sz w:val="28"/>
          <w:szCs w:val="28"/>
        </w:rPr>
        <w:t>.</w:t>
      </w:r>
      <w:r w:rsidR="000D6CB8">
        <w:rPr>
          <w:rFonts w:ascii="Times New Roman" w:hAnsi="Times New Roman" w:cs="Times New Roman"/>
          <w:color w:val="000000"/>
          <w:sz w:val="28"/>
          <w:szCs w:val="28"/>
        </w:rPr>
        <w:t>6.8</w:t>
      </w:r>
      <w:r w:rsidR="000D6CB8" w:rsidRPr="00681B71">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0D6CB8" w:rsidRPr="00772E02" w:rsidRDefault="000D6CB8" w:rsidP="000D6CB8">
      <w:pPr>
        <w:pStyle w:val="ConsPlusNormal"/>
        <w:widowControl/>
        <w:jc w:val="both"/>
        <w:rPr>
          <w:rFonts w:ascii="Times New Roman" w:hAnsi="Times New Roman" w:cs="Times New Roman"/>
          <w:color w:val="000000"/>
          <w:sz w:val="28"/>
          <w:szCs w:val="28"/>
        </w:rPr>
      </w:pPr>
      <w:r w:rsidRPr="00772E02">
        <w:rPr>
          <w:rFonts w:ascii="Times New Roman" w:hAnsi="Times New Roman" w:cs="Times New Roman"/>
          <w:color w:val="000000"/>
          <w:sz w:val="28"/>
          <w:szCs w:val="28"/>
        </w:rPr>
        <w:t>3.7. Хранение материалов рассмотрения обращений граждан.</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iCs/>
          <w:color w:val="000000"/>
          <w:sz w:val="28"/>
          <w:szCs w:val="28"/>
        </w:rPr>
        <w:lastRenderedPageBreak/>
        <w:t>3.7.1.</w:t>
      </w:r>
      <w:r w:rsidRPr="00681B71">
        <w:rPr>
          <w:color w:val="000000"/>
          <w:sz w:val="28"/>
          <w:szCs w:val="28"/>
        </w:rPr>
        <w:t xml:space="preserve">Обращения, стоящие на дополнительном контроле, </w:t>
      </w:r>
      <w:r w:rsidRPr="00681B71">
        <w:rPr>
          <w:sz w:val="28"/>
          <w:szCs w:val="28"/>
        </w:rPr>
        <w:t xml:space="preserve">хранятся  в отделе по общим и организационным вопросам. </w:t>
      </w:r>
    </w:p>
    <w:p w:rsidR="000D6CB8" w:rsidRPr="00681B71" w:rsidRDefault="000D6CB8" w:rsidP="000D6CB8">
      <w:pPr>
        <w:autoSpaceDE w:val="0"/>
        <w:autoSpaceDN w:val="0"/>
        <w:adjustRightInd w:val="0"/>
        <w:ind w:firstLine="708"/>
        <w:jc w:val="both"/>
        <w:rPr>
          <w:color w:val="000000"/>
          <w:sz w:val="28"/>
          <w:szCs w:val="28"/>
        </w:rPr>
      </w:pPr>
      <w:r w:rsidRPr="00681B71">
        <w:rPr>
          <w:color w:val="000000"/>
          <w:sz w:val="28"/>
          <w:szCs w:val="28"/>
        </w:rPr>
        <w:t xml:space="preserve">3.7.2. </w:t>
      </w:r>
      <w:r w:rsidRPr="00681B71">
        <w:rPr>
          <w:i/>
          <w:iCs/>
          <w:color w:val="000000"/>
          <w:sz w:val="28"/>
          <w:szCs w:val="28"/>
        </w:rPr>
        <w:t xml:space="preserve"> </w:t>
      </w:r>
      <w:r w:rsidRPr="00681B71">
        <w:rPr>
          <w:color w:val="000000"/>
          <w:sz w:val="28"/>
          <w:szCs w:val="28"/>
        </w:rPr>
        <w:t xml:space="preserve">На хранение материалы рассмотрения обращений передаются после подписания ответов главой или его  заместителями.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 xml:space="preserve">3.7.3.Рассмотренное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 </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-копия ответа автору, а также (если имеются) копии промежуточных ответов автору, информация о продлении срока рассмотрения;</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-материалы проверки по обращению (если она проводилась);</w:t>
      </w:r>
    </w:p>
    <w:p w:rsidR="000D6CB8" w:rsidRPr="00681B71" w:rsidRDefault="000D6CB8" w:rsidP="000D6CB8">
      <w:pPr>
        <w:shd w:val="clear" w:color="auto" w:fill="FFFFFF"/>
        <w:autoSpaceDE w:val="0"/>
        <w:autoSpaceDN w:val="0"/>
        <w:adjustRightInd w:val="0"/>
        <w:ind w:firstLine="708"/>
        <w:jc w:val="both"/>
        <w:rPr>
          <w:sz w:val="28"/>
          <w:szCs w:val="28"/>
        </w:rPr>
      </w:pPr>
      <w:r w:rsidRPr="00681B71">
        <w:rPr>
          <w:color w:val="000000"/>
          <w:sz w:val="28"/>
          <w:szCs w:val="28"/>
        </w:rPr>
        <w:t>-поручение по рассмотрению обращения;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-письменное обращение, приложения к нему (если они имеются).</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3.7.4. Материалы рассмотрения письменных обращений граждан после  исполнения хранятся в  отделе по общим и организационным вопросам в алфавитном порядке.</w:t>
      </w:r>
    </w:p>
    <w:p w:rsidR="000D6CB8" w:rsidRPr="00681B71" w:rsidRDefault="000D6CB8" w:rsidP="000D6CB8">
      <w:pPr>
        <w:shd w:val="clear" w:color="auto" w:fill="FFFFFF"/>
        <w:autoSpaceDE w:val="0"/>
        <w:autoSpaceDN w:val="0"/>
        <w:adjustRightInd w:val="0"/>
        <w:ind w:firstLine="708"/>
        <w:jc w:val="both"/>
        <w:rPr>
          <w:strike/>
          <w:color w:val="FF0000"/>
          <w:sz w:val="28"/>
          <w:szCs w:val="28"/>
        </w:rPr>
      </w:pPr>
      <w:r w:rsidRPr="00681B71">
        <w:rPr>
          <w:color w:val="000000"/>
          <w:sz w:val="28"/>
          <w:szCs w:val="28"/>
        </w:rPr>
        <w:t xml:space="preserve"> 3.7.5. Материалы рассмотрения личных приемов граждан, хранятся </w:t>
      </w:r>
      <w:r w:rsidRPr="00681B71">
        <w:rPr>
          <w:sz w:val="28"/>
          <w:szCs w:val="28"/>
        </w:rPr>
        <w:t xml:space="preserve">в отделе по общим и организационным вопросам </w:t>
      </w:r>
      <w:r w:rsidRPr="00681B71">
        <w:rPr>
          <w:color w:val="000000"/>
          <w:sz w:val="28"/>
          <w:szCs w:val="28"/>
        </w:rPr>
        <w:t xml:space="preserve">отдельно, формируются в отдельных папках главы и его заместителей в хронологическом порядке, исходя из номера и даты регистрации. </w:t>
      </w:r>
    </w:p>
    <w:p w:rsidR="000D6CB8" w:rsidRPr="00681B71" w:rsidRDefault="000D6CB8" w:rsidP="000D6CB8">
      <w:pPr>
        <w:shd w:val="clear" w:color="auto" w:fill="FFFFFF"/>
        <w:autoSpaceDE w:val="0"/>
        <w:autoSpaceDN w:val="0"/>
        <w:adjustRightInd w:val="0"/>
        <w:ind w:firstLine="708"/>
        <w:jc w:val="both"/>
        <w:rPr>
          <w:color w:val="000000"/>
          <w:sz w:val="28"/>
          <w:szCs w:val="28"/>
        </w:rPr>
      </w:pPr>
      <w:r w:rsidRPr="00681B71">
        <w:rPr>
          <w:color w:val="000000"/>
          <w:sz w:val="28"/>
          <w:szCs w:val="28"/>
        </w:rPr>
        <w:t>3.7.6.</w:t>
      </w:r>
      <w:r w:rsidRPr="00681B71">
        <w:rPr>
          <w:color w:val="DC2964"/>
          <w:sz w:val="28"/>
          <w:szCs w:val="28"/>
        </w:rPr>
        <w:t xml:space="preserve"> </w:t>
      </w:r>
      <w:r w:rsidRPr="00681B71">
        <w:rPr>
          <w:color w:val="000000"/>
          <w:sz w:val="28"/>
          <w:szCs w:val="28"/>
        </w:rPr>
        <w:t xml:space="preserve">Материалы рассмотрения устных обращений, поступивших в </w:t>
      </w:r>
      <w:r>
        <w:rPr>
          <w:color w:val="000000"/>
          <w:sz w:val="28"/>
          <w:szCs w:val="28"/>
        </w:rPr>
        <w:t>администрацию</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 формируются в папках в хронологическом порядке, исходя из номера и даты регистрации, и хранятся в </w:t>
      </w:r>
      <w:r w:rsidR="00F462A0">
        <w:rPr>
          <w:color w:val="000000"/>
          <w:sz w:val="28"/>
          <w:szCs w:val="28"/>
        </w:rPr>
        <w:t xml:space="preserve">общем </w:t>
      </w:r>
      <w:r>
        <w:rPr>
          <w:color w:val="000000"/>
          <w:sz w:val="28"/>
          <w:szCs w:val="28"/>
        </w:rPr>
        <w:t>отделе администрации</w:t>
      </w:r>
      <w:r w:rsidRPr="00681B71">
        <w:rPr>
          <w:color w:val="000000"/>
          <w:sz w:val="28"/>
          <w:szCs w:val="28"/>
        </w:rPr>
        <w:t xml:space="preserve"> </w:t>
      </w:r>
      <w:r w:rsidR="00F462A0" w:rsidRPr="00F462A0">
        <w:rPr>
          <w:color w:val="000000"/>
          <w:sz w:val="28"/>
          <w:szCs w:val="28"/>
        </w:rPr>
        <w:t>Кирпильского сельского</w:t>
      </w:r>
      <w:r w:rsidRPr="00681B71">
        <w:rPr>
          <w:color w:val="000000"/>
          <w:sz w:val="28"/>
          <w:szCs w:val="28"/>
        </w:rPr>
        <w:t xml:space="preserve"> поселения Усть-Лабинского района. </w:t>
      </w:r>
    </w:p>
    <w:p w:rsidR="000D6CB8" w:rsidRDefault="000D6CB8" w:rsidP="000D6CB8">
      <w:pPr>
        <w:pStyle w:val="ConsPlusNormal"/>
        <w:widowControl/>
        <w:ind w:firstLine="708"/>
        <w:jc w:val="both"/>
        <w:rPr>
          <w:rFonts w:ascii="Times New Roman" w:hAnsi="Times New Roman" w:cs="Times New Roman"/>
          <w:sz w:val="28"/>
          <w:szCs w:val="28"/>
        </w:rPr>
      </w:pPr>
      <w:r w:rsidRPr="00681B71">
        <w:rPr>
          <w:rFonts w:ascii="Times New Roman" w:hAnsi="Times New Roman" w:cs="Times New Roman"/>
          <w:sz w:val="28"/>
          <w:szCs w:val="28"/>
        </w:rPr>
        <w:t>3.7.7.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0D6CB8" w:rsidRPr="00681B71" w:rsidRDefault="000D6CB8" w:rsidP="000D6CB8">
      <w:pPr>
        <w:pStyle w:val="ConsPlusNormal"/>
        <w:widowControl/>
        <w:ind w:firstLine="708"/>
        <w:jc w:val="both"/>
        <w:rPr>
          <w:rFonts w:ascii="Times New Roman" w:hAnsi="Times New Roman" w:cs="Times New Roman"/>
          <w:sz w:val="28"/>
          <w:szCs w:val="28"/>
        </w:rPr>
      </w:pPr>
    </w:p>
    <w:p w:rsidR="000D6CB8" w:rsidRPr="00772E02" w:rsidRDefault="000D6CB8" w:rsidP="000D6CB8">
      <w:pPr>
        <w:pStyle w:val="ConsPlusNormal"/>
        <w:widowControl/>
        <w:jc w:val="center"/>
        <w:rPr>
          <w:rFonts w:ascii="Times New Roman" w:hAnsi="Times New Roman" w:cs="Times New Roman"/>
          <w:b/>
          <w:sz w:val="28"/>
          <w:szCs w:val="28"/>
        </w:rPr>
      </w:pPr>
      <w:r w:rsidRPr="00772E02">
        <w:rPr>
          <w:rFonts w:ascii="Times New Roman" w:hAnsi="Times New Roman" w:cs="Times New Roman"/>
          <w:b/>
          <w:sz w:val="28"/>
          <w:szCs w:val="28"/>
        </w:rPr>
        <w:t>4. Порядок и формы контроля за рассмотрением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4.1.  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4.1.2.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контроль за соблюдением порядка рассмотрения обращений граждан, поступающих на имя главы </w:t>
      </w:r>
      <w:r w:rsidR="00F462A0" w:rsidRPr="00F462A0">
        <w:rPr>
          <w:sz w:val="28"/>
          <w:szCs w:val="28"/>
        </w:rPr>
        <w:t>Кирпильского сельского</w:t>
      </w:r>
      <w:r w:rsidRPr="00681B71">
        <w:rPr>
          <w:sz w:val="28"/>
          <w:szCs w:val="28"/>
        </w:rPr>
        <w:t xml:space="preserve"> поселения Усть-Лабинского района и его заместителей, осуществляется отделом по общим и организационным вопросам. </w:t>
      </w:r>
    </w:p>
    <w:p w:rsidR="000D6CB8" w:rsidRPr="00681B71" w:rsidRDefault="000D6CB8" w:rsidP="000D6CB8">
      <w:pPr>
        <w:autoSpaceDE w:val="0"/>
        <w:autoSpaceDN w:val="0"/>
        <w:adjustRightInd w:val="0"/>
        <w:ind w:firstLine="720"/>
        <w:jc w:val="both"/>
        <w:rPr>
          <w:sz w:val="28"/>
          <w:szCs w:val="28"/>
        </w:rPr>
      </w:pPr>
      <w:r w:rsidRPr="00681B71">
        <w:rPr>
          <w:sz w:val="28"/>
          <w:szCs w:val="28"/>
        </w:rPr>
        <w:t>4.2.  Контроль за исполнением поручений по обращениям граждан включает:</w:t>
      </w:r>
    </w:p>
    <w:p w:rsidR="000D6CB8" w:rsidRPr="00681B71" w:rsidRDefault="000D6CB8" w:rsidP="000D6CB8">
      <w:pPr>
        <w:autoSpaceDE w:val="0"/>
        <w:autoSpaceDN w:val="0"/>
        <w:adjustRightInd w:val="0"/>
        <w:ind w:firstLine="720"/>
        <w:jc w:val="both"/>
        <w:rPr>
          <w:sz w:val="28"/>
          <w:szCs w:val="28"/>
        </w:rPr>
      </w:pPr>
      <w:r w:rsidRPr="00681B71">
        <w:rPr>
          <w:sz w:val="28"/>
          <w:szCs w:val="28"/>
        </w:rPr>
        <w:t>-постановку поручений по исполнению обращений граждан на контроль;</w:t>
      </w:r>
    </w:p>
    <w:p w:rsidR="000D6CB8" w:rsidRPr="00681B71" w:rsidRDefault="000D6CB8" w:rsidP="000D6CB8">
      <w:pPr>
        <w:autoSpaceDE w:val="0"/>
        <w:autoSpaceDN w:val="0"/>
        <w:adjustRightInd w:val="0"/>
        <w:ind w:firstLine="720"/>
        <w:jc w:val="both"/>
        <w:rPr>
          <w:sz w:val="28"/>
          <w:szCs w:val="28"/>
        </w:rPr>
      </w:pPr>
      <w:r w:rsidRPr="00681B71">
        <w:rPr>
          <w:sz w:val="28"/>
          <w:szCs w:val="28"/>
        </w:rPr>
        <w:t>-сбор и обработку информации о ходе рассмотрения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-подготовку оперативных запросов исполнителям о ходе и состоянии исполнения поручений по обращениям;</w:t>
      </w:r>
    </w:p>
    <w:p w:rsidR="000D6CB8" w:rsidRPr="00681B71" w:rsidRDefault="000D6CB8" w:rsidP="000D6CB8">
      <w:pPr>
        <w:autoSpaceDE w:val="0"/>
        <w:autoSpaceDN w:val="0"/>
        <w:adjustRightInd w:val="0"/>
        <w:ind w:firstLine="720"/>
        <w:jc w:val="both"/>
        <w:rPr>
          <w:sz w:val="28"/>
          <w:szCs w:val="28"/>
        </w:rPr>
      </w:pPr>
      <w:r w:rsidRPr="00681B71">
        <w:rPr>
          <w:sz w:val="28"/>
          <w:szCs w:val="28"/>
        </w:rPr>
        <w:t>-подготовку и обобщение данных о содержании и сроках исполнения поручений по обращениям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-снятие обращений с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4.2.1. Решение о постановке обращения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принимается главой </w:t>
      </w:r>
      <w:r w:rsidR="00F462A0" w:rsidRPr="00F462A0">
        <w:rPr>
          <w:sz w:val="28"/>
          <w:szCs w:val="28"/>
        </w:rPr>
        <w:t>Кирпильского сельского</w:t>
      </w:r>
      <w:r w:rsidRPr="00681B71">
        <w:rPr>
          <w:sz w:val="28"/>
          <w:szCs w:val="28"/>
        </w:rPr>
        <w:t xml:space="preserve"> поселения Усть-Лабинского района, его заместителями. </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4.2.2.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постановка обращений на контроль определяется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Усть-Лабинского района, получения материалов для обзоров почты, аналитических записок и информаций, выявления принимавшихся мер в случае повторных (многократных) обращений.</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4.2.4. Контроль за своевременным и полным рассмотрением обращений граждан, поставленных на контроль в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специалистом по работе с обращениями,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 должностными лицами, ответственными за организацию работы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4.2.5. Если в ответе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может превышать 30 дней.</w:t>
      </w:r>
    </w:p>
    <w:p w:rsidR="000D6CB8" w:rsidRPr="00681B71" w:rsidRDefault="000D6CB8" w:rsidP="000D6CB8">
      <w:pPr>
        <w:autoSpaceDE w:val="0"/>
        <w:autoSpaceDN w:val="0"/>
        <w:adjustRightInd w:val="0"/>
        <w:ind w:firstLine="720"/>
        <w:jc w:val="both"/>
        <w:rPr>
          <w:sz w:val="28"/>
          <w:szCs w:val="28"/>
        </w:rPr>
      </w:pPr>
      <w:r w:rsidRPr="00681B71">
        <w:rPr>
          <w:sz w:val="28"/>
          <w:szCs w:val="28"/>
        </w:rPr>
        <w:t>4.3. Ответственность должностного лица  по работе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0D6CB8" w:rsidRPr="00681B71" w:rsidRDefault="000D6CB8" w:rsidP="000D6CB8">
      <w:pPr>
        <w:autoSpaceDE w:val="0"/>
        <w:autoSpaceDN w:val="0"/>
        <w:adjustRightInd w:val="0"/>
        <w:ind w:firstLine="720"/>
        <w:jc w:val="both"/>
        <w:rPr>
          <w:sz w:val="28"/>
          <w:szCs w:val="28"/>
        </w:rPr>
      </w:pPr>
      <w:r w:rsidRPr="00681B71">
        <w:rPr>
          <w:sz w:val="28"/>
          <w:szCs w:val="28"/>
        </w:rPr>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0D6CB8" w:rsidRPr="00681B71" w:rsidRDefault="000D6CB8" w:rsidP="000D6CB8">
      <w:pPr>
        <w:autoSpaceDE w:val="0"/>
        <w:autoSpaceDN w:val="0"/>
        <w:adjustRightInd w:val="0"/>
        <w:ind w:firstLine="720"/>
        <w:jc w:val="both"/>
        <w:rPr>
          <w:sz w:val="28"/>
          <w:szCs w:val="28"/>
        </w:rPr>
      </w:pPr>
      <w:r w:rsidRPr="00681B71">
        <w:rPr>
          <w:sz w:val="28"/>
          <w:szCs w:val="28"/>
        </w:rPr>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0D6CB8" w:rsidRPr="00681B71" w:rsidRDefault="000D6CB8" w:rsidP="000D6CB8">
      <w:pPr>
        <w:autoSpaceDE w:val="0"/>
        <w:autoSpaceDN w:val="0"/>
        <w:adjustRightInd w:val="0"/>
        <w:ind w:firstLine="720"/>
        <w:jc w:val="both"/>
        <w:rPr>
          <w:sz w:val="28"/>
          <w:szCs w:val="28"/>
        </w:rPr>
      </w:pPr>
      <w:r w:rsidRPr="00681B71">
        <w:rPr>
          <w:sz w:val="28"/>
          <w:szCs w:val="28"/>
        </w:rPr>
        <w:lastRenderedPageBreak/>
        <w:t>4.3.3.Контроль за полнотой и качеством рассмотрения обращений граждан включает контроль проверки результатов рассмотрения обращений граждан с выходом (выездом) на место.</w:t>
      </w:r>
    </w:p>
    <w:p w:rsidR="000D6CB8" w:rsidRPr="00681B71" w:rsidRDefault="000D6CB8" w:rsidP="000D6CB8">
      <w:pPr>
        <w:autoSpaceDE w:val="0"/>
        <w:autoSpaceDN w:val="0"/>
        <w:adjustRightInd w:val="0"/>
        <w:ind w:firstLine="720"/>
        <w:jc w:val="both"/>
        <w:rPr>
          <w:sz w:val="28"/>
          <w:szCs w:val="28"/>
        </w:rPr>
      </w:pPr>
      <w:r w:rsidRPr="00681B71">
        <w:rPr>
          <w:sz w:val="28"/>
          <w:szCs w:val="28"/>
        </w:rPr>
        <w:t>4.3.4. Периодичность контроля за полнотой и качеством рассмотрения обращений граждан с выходом (выездом) на место определяется планом работы специалиста по работе с обращениями.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4.3.5.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4.3.6. Решение о проведении внеплановой проверки принимается </w:t>
      </w:r>
      <w:r w:rsidR="00F462A0">
        <w:rPr>
          <w:sz w:val="28"/>
          <w:szCs w:val="28"/>
        </w:rPr>
        <w:t>ведущим специалистом общего отдела</w:t>
      </w:r>
      <w:r w:rsidRPr="00681B71">
        <w:rPr>
          <w:sz w:val="28"/>
          <w:szCs w:val="28"/>
        </w:rPr>
        <w:t xml:space="preserve">  администрации </w:t>
      </w:r>
      <w:r w:rsidR="00F462A0" w:rsidRPr="00F462A0">
        <w:rPr>
          <w:sz w:val="28"/>
          <w:szCs w:val="28"/>
        </w:rPr>
        <w:t xml:space="preserve">Кирпильского сельского </w:t>
      </w:r>
      <w:r w:rsidRPr="00681B71">
        <w:rPr>
          <w:sz w:val="28"/>
          <w:szCs w:val="28"/>
        </w:rPr>
        <w:t>поселения Усть-Лабинского района на основе анализа результатов рассмотрения обращений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4.3.7.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4.3.8. Контроль за соблюдением последовательности действий, определенных процедурами по рассмотрению обращений граждан, и принятием решений должностными лицами в структурных подразделениях администрации </w:t>
      </w:r>
      <w:r w:rsidR="00F462A0" w:rsidRPr="00F462A0">
        <w:rPr>
          <w:sz w:val="28"/>
          <w:szCs w:val="28"/>
        </w:rPr>
        <w:t>Кирпильского сельского</w:t>
      </w:r>
      <w:r w:rsidRPr="00681B71">
        <w:rPr>
          <w:sz w:val="28"/>
          <w:szCs w:val="28"/>
        </w:rPr>
        <w:t xml:space="preserve"> поселения Усть-Лабинского района осуществляется их руководителями.</w:t>
      </w:r>
    </w:p>
    <w:p w:rsidR="000D6CB8" w:rsidRPr="00681B71" w:rsidRDefault="000D6CB8" w:rsidP="000D6CB8">
      <w:pPr>
        <w:autoSpaceDE w:val="0"/>
        <w:autoSpaceDN w:val="0"/>
        <w:adjustRightInd w:val="0"/>
        <w:ind w:firstLine="720"/>
        <w:jc w:val="both"/>
        <w:rPr>
          <w:sz w:val="28"/>
          <w:szCs w:val="28"/>
        </w:rPr>
      </w:pPr>
      <w:r w:rsidRPr="00681B71">
        <w:rPr>
          <w:sz w:val="28"/>
          <w:szCs w:val="28"/>
        </w:rPr>
        <w:t>4.3.9.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0D6CB8" w:rsidRPr="00681B71" w:rsidRDefault="000D6CB8" w:rsidP="000D6CB8">
      <w:pPr>
        <w:autoSpaceDE w:val="0"/>
        <w:autoSpaceDN w:val="0"/>
        <w:adjustRightInd w:val="0"/>
        <w:ind w:firstLine="720"/>
        <w:jc w:val="both"/>
        <w:rPr>
          <w:sz w:val="28"/>
          <w:szCs w:val="28"/>
        </w:rPr>
      </w:pPr>
      <w:r w:rsidRPr="00681B71">
        <w:rPr>
          <w:sz w:val="28"/>
          <w:szCs w:val="28"/>
        </w:rPr>
        <w:t xml:space="preserve">4.3.10.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w:t>
      </w:r>
      <w:r w:rsidR="00F462A0" w:rsidRPr="00F462A0">
        <w:rPr>
          <w:sz w:val="28"/>
          <w:szCs w:val="28"/>
        </w:rPr>
        <w:t xml:space="preserve">Кирпильского сельского </w:t>
      </w:r>
      <w:r w:rsidRPr="00681B71">
        <w:rPr>
          <w:sz w:val="28"/>
          <w:szCs w:val="28"/>
        </w:rPr>
        <w:t>поселения Усть-Лабинского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0D6CB8" w:rsidRPr="00681B71" w:rsidRDefault="000D6CB8" w:rsidP="000D6CB8">
      <w:pPr>
        <w:autoSpaceDE w:val="0"/>
        <w:autoSpaceDN w:val="0"/>
        <w:adjustRightInd w:val="0"/>
        <w:ind w:firstLine="720"/>
        <w:jc w:val="both"/>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462A0">
        <w:rPr>
          <w:rFonts w:ascii="Times New Roman" w:hAnsi="Times New Roman" w:cs="Times New Roman"/>
          <w:sz w:val="28"/>
          <w:szCs w:val="28"/>
        </w:rPr>
        <w:t>Г.В.Павлова</w:t>
      </w: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0D6CB8">
      <w:pPr>
        <w:autoSpaceDE w:val="0"/>
        <w:autoSpaceDN w:val="0"/>
        <w:adjustRightInd w:val="0"/>
        <w:ind w:firstLine="708"/>
        <w:jc w:val="both"/>
        <w:outlineLvl w:val="1"/>
        <w:rPr>
          <w:sz w:val="28"/>
          <w:szCs w:val="28"/>
        </w:rPr>
      </w:pPr>
    </w:p>
    <w:p w:rsidR="000D6CB8" w:rsidRDefault="000D6CB8" w:rsidP="00E1324A">
      <w:pPr>
        <w:autoSpaceDE w:val="0"/>
        <w:autoSpaceDN w:val="0"/>
        <w:adjustRightInd w:val="0"/>
        <w:jc w:val="both"/>
        <w:outlineLvl w:val="1"/>
        <w:rPr>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1</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pStyle w:val="ConsPlusNormal"/>
        <w:widowControl/>
        <w:ind w:firstLine="0"/>
        <w:jc w:val="center"/>
        <w:rPr>
          <w:rFonts w:ascii="Times New Roman" w:hAnsi="Times New Roman" w:cs="Times New Roman"/>
          <w:b/>
          <w:sz w:val="28"/>
          <w:szCs w:val="28"/>
        </w:rPr>
      </w:pPr>
      <w:bookmarkStart w:id="0" w:name="_GoBack"/>
      <w:r w:rsidRPr="00681B71">
        <w:rPr>
          <w:rFonts w:ascii="Times New Roman" w:hAnsi="Times New Roman" w:cs="Times New Roman"/>
          <w:b/>
          <w:sz w:val="28"/>
          <w:szCs w:val="28"/>
        </w:rPr>
        <w:t>Информация о порядке рассмотрения обращений граждан</w:t>
      </w:r>
    </w:p>
    <w:p w:rsidR="000D6CB8" w:rsidRPr="00681B71" w:rsidRDefault="000D6CB8" w:rsidP="000D6CB8">
      <w:pPr>
        <w:pStyle w:val="ConsPlusNormal"/>
        <w:widowControl/>
        <w:jc w:val="both"/>
        <w:rPr>
          <w:rFonts w:ascii="Times New Roman" w:hAnsi="Times New Roman" w:cs="Times New Roman"/>
          <w:b/>
          <w:sz w:val="28"/>
          <w:szCs w:val="28"/>
        </w:rPr>
      </w:pP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Местонахождение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Почтовый адрес: 3523</w:t>
      </w:r>
      <w:r w:rsidR="00F462A0">
        <w:rPr>
          <w:rFonts w:ascii="Times New Roman" w:hAnsi="Times New Roman" w:cs="Times New Roman"/>
          <w:sz w:val="28"/>
          <w:szCs w:val="28"/>
        </w:rPr>
        <w:t>07</w:t>
      </w:r>
      <w:r w:rsidRPr="00681B71">
        <w:rPr>
          <w:rFonts w:ascii="Times New Roman" w:hAnsi="Times New Roman" w:cs="Times New Roman"/>
          <w:sz w:val="28"/>
          <w:szCs w:val="28"/>
        </w:rPr>
        <w:t xml:space="preserve">, </w:t>
      </w:r>
      <w:r w:rsidR="00F462A0">
        <w:rPr>
          <w:rFonts w:ascii="Times New Roman" w:hAnsi="Times New Roman" w:cs="Times New Roman"/>
          <w:sz w:val="28"/>
          <w:szCs w:val="28"/>
        </w:rPr>
        <w:t>ст.Кирпильская</w:t>
      </w:r>
      <w:r w:rsidRPr="00681B71">
        <w:rPr>
          <w:rFonts w:ascii="Times New Roman" w:hAnsi="Times New Roman" w:cs="Times New Roman"/>
          <w:sz w:val="28"/>
          <w:szCs w:val="28"/>
        </w:rPr>
        <w:t xml:space="preserve">,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w:t>
      </w:r>
      <w:r w:rsidR="00F462A0">
        <w:rPr>
          <w:rFonts w:ascii="Times New Roman" w:hAnsi="Times New Roman" w:cs="Times New Roman"/>
          <w:sz w:val="28"/>
          <w:szCs w:val="28"/>
        </w:rPr>
        <w:t>53</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Режим работы: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Выходные дни: суббота, воскресенье.</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Прием граждан в приемной главы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(ул. </w:t>
      </w:r>
      <w:r w:rsidR="00F462A0">
        <w:rPr>
          <w:rFonts w:ascii="Times New Roman" w:hAnsi="Times New Roman" w:cs="Times New Roman"/>
          <w:sz w:val="28"/>
          <w:szCs w:val="28"/>
        </w:rPr>
        <w:t>Советская</w:t>
      </w:r>
      <w:r w:rsidRPr="00681B71">
        <w:rPr>
          <w:rFonts w:ascii="Times New Roman" w:hAnsi="Times New Roman" w:cs="Times New Roman"/>
          <w:sz w:val="28"/>
          <w:szCs w:val="28"/>
        </w:rPr>
        <w:t xml:space="preserve"> </w:t>
      </w:r>
      <w:r w:rsidR="00F462A0">
        <w:rPr>
          <w:rFonts w:ascii="Times New Roman" w:hAnsi="Times New Roman" w:cs="Times New Roman"/>
          <w:sz w:val="28"/>
          <w:szCs w:val="28"/>
        </w:rPr>
        <w:t>53</w:t>
      </w:r>
      <w:r w:rsidRPr="00681B71">
        <w:rPr>
          <w:rFonts w:ascii="Times New Roman" w:hAnsi="Times New Roman" w:cs="Times New Roman"/>
          <w:sz w:val="28"/>
          <w:szCs w:val="28"/>
        </w:rPr>
        <w:t xml:space="preserve">, кабинет </w:t>
      </w:r>
      <w:r w:rsidR="00F462A0">
        <w:rPr>
          <w:rFonts w:ascii="Times New Roman" w:hAnsi="Times New Roman" w:cs="Times New Roman"/>
          <w:sz w:val="28"/>
          <w:szCs w:val="28"/>
        </w:rPr>
        <w:t>№ 3</w:t>
      </w:r>
      <w:r w:rsidRPr="00681B71">
        <w:rPr>
          <w:rFonts w:ascii="Times New Roman" w:hAnsi="Times New Roman" w:cs="Times New Roman"/>
          <w:sz w:val="28"/>
          <w:szCs w:val="28"/>
        </w:rPr>
        <w:t>) осуществляется ежедневно, кроме выходных и праздничных дней, понедельник-</w:t>
      </w:r>
      <w:r w:rsidR="006B040D">
        <w:rPr>
          <w:rFonts w:ascii="Times New Roman" w:hAnsi="Times New Roman" w:cs="Times New Roman"/>
          <w:sz w:val="28"/>
          <w:szCs w:val="28"/>
        </w:rPr>
        <w:t>пятница</w:t>
      </w:r>
      <w:r w:rsidRPr="00681B71">
        <w:rPr>
          <w:rFonts w:ascii="Times New Roman" w:hAnsi="Times New Roman" w:cs="Times New Roman"/>
          <w:sz w:val="28"/>
          <w:szCs w:val="28"/>
        </w:rPr>
        <w:t xml:space="preserve"> с 8:00 до 12:00 и с 1</w:t>
      </w:r>
      <w:r w:rsidR="00F462A0">
        <w:rPr>
          <w:rFonts w:ascii="Times New Roman" w:hAnsi="Times New Roman" w:cs="Times New Roman"/>
          <w:sz w:val="28"/>
          <w:szCs w:val="28"/>
        </w:rPr>
        <w:t>4</w:t>
      </w:r>
      <w:r w:rsidRPr="00681B71">
        <w:rPr>
          <w:rFonts w:ascii="Times New Roman" w:hAnsi="Times New Roman" w:cs="Times New Roman"/>
          <w:sz w:val="28"/>
          <w:szCs w:val="28"/>
        </w:rPr>
        <w:t>:00 до 17:00</w:t>
      </w:r>
      <w:r w:rsidR="006B040D">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 Телефон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для приема устных обращений: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Телефон/факс для приема пис</w:t>
      </w:r>
      <w:r w:rsidR="00F462A0">
        <w:rPr>
          <w:rFonts w:ascii="Times New Roman" w:hAnsi="Times New Roman" w:cs="Times New Roman"/>
          <w:sz w:val="28"/>
          <w:szCs w:val="28"/>
        </w:rPr>
        <w:t>ьменных обращений граждан: 8(8</w:t>
      </w:r>
      <w:r w:rsidRPr="00681B71">
        <w:rPr>
          <w:rFonts w:ascii="Times New Roman" w:hAnsi="Times New Roman" w:cs="Times New Roman"/>
          <w:sz w:val="28"/>
          <w:szCs w:val="28"/>
        </w:rPr>
        <w:t>61 35)-</w:t>
      </w:r>
      <w:r w:rsidR="00F462A0">
        <w:rPr>
          <w:rFonts w:ascii="Times New Roman" w:hAnsi="Times New Roman" w:cs="Times New Roman"/>
          <w:sz w:val="28"/>
          <w:szCs w:val="28"/>
        </w:rPr>
        <w:t>58-2-45</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Справочный телефон по работе с обращениями граждан общего отдела администрации  </w:t>
      </w:r>
      <w:r w:rsidR="00F462A0" w:rsidRPr="00F462A0">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 (далее – сектор по работе с обращениями): 8(861 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Телефон </w:t>
      </w:r>
      <w:r w:rsidR="00F462A0">
        <w:rPr>
          <w:rFonts w:ascii="Times New Roman" w:hAnsi="Times New Roman" w:cs="Times New Roman"/>
          <w:sz w:val="28"/>
          <w:szCs w:val="28"/>
        </w:rPr>
        <w:t xml:space="preserve">ведущего специалиста общего отдела </w:t>
      </w:r>
      <w:r w:rsidRPr="00681B71">
        <w:rPr>
          <w:rFonts w:ascii="Times New Roman" w:hAnsi="Times New Roman" w:cs="Times New Roman"/>
          <w:sz w:val="28"/>
          <w:szCs w:val="28"/>
        </w:rPr>
        <w:t xml:space="preserve">администрации </w:t>
      </w:r>
      <w:r w:rsidR="00F462A0" w:rsidRPr="00F462A0">
        <w:rPr>
          <w:rFonts w:ascii="Times New Roman" w:hAnsi="Times New Roman" w:cs="Times New Roman"/>
          <w:sz w:val="28"/>
          <w:szCs w:val="28"/>
        </w:rPr>
        <w:t>Кирпильского сельского</w:t>
      </w:r>
      <w:r w:rsidR="00F462A0">
        <w:rPr>
          <w:rFonts w:ascii="Times New Roman" w:hAnsi="Times New Roman" w:cs="Times New Roman"/>
          <w:sz w:val="28"/>
          <w:szCs w:val="28"/>
        </w:rPr>
        <w:t xml:space="preserve"> </w:t>
      </w:r>
      <w:r w:rsidRPr="00681B71">
        <w:rPr>
          <w:rFonts w:ascii="Times New Roman" w:hAnsi="Times New Roman" w:cs="Times New Roman"/>
          <w:sz w:val="28"/>
          <w:szCs w:val="28"/>
        </w:rPr>
        <w:t xml:space="preserve"> поселения Усть-Лабинского района, ответственного за   работу с обращениями:8(86135)-</w:t>
      </w:r>
      <w:r w:rsidR="00F462A0">
        <w:rPr>
          <w:rFonts w:ascii="Times New Roman" w:hAnsi="Times New Roman" w:cs="Times New Roman"/>
          <w:sz w:val="28"/>
          <w:szCs w:val="28"/>
        </w:rPr>
        <w:t>58-2-01</w:t>
      </w:r>
      <w:r w:rsidRPr="00681B71">
        <w:rPr>
          <w:rFonts w:ascii="Times New Roman" w:hAnsi="Times New Roman" w:cs="Times New Roman"/>
          <w:sz w:val="28"/>
          <w:szCs w:val="28"/>
        </w:rPr>
        <w:t>.</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Адрес электронной почты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 xml:space="preserve">поселения Усть-Лабинского района: </w:t>
      </w:r>
      <w:r w:rsidR="00F462A0">
        <w:rPr>
          <w:rFonts w:ascii="Times New Roman" w:hAnsi="Times New Roman" w:cs="Times New Roman"/>
          <w:sz w:val="28"/>
          <w:szCs w:val="28"/>
          <w:lang w:val="en-US"/>
        </w:rPr>
        <w:t>sp</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kirpili</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yandex</w:t>
      </w:r>
      <w:r w:rsidR="00F462A0" w:rsidRPr="00F462A0">
        <w:rPr>
          <w:rFonts w:ascii="Times New Roman" w:hAnsi="Times New Roman" w:cs="Times New Roman"/>
          <w:sz w:val="28"/>
          <w:szCs w:val="28"/>
        </w:rPr>
        <w:t>.</w:t>
      </w:r>
      <w:r w:rsidR="00F462A0">
        <w:rPr>
          <w:rFonts w:ascii="Times New Roman" w:hAnsi="Times New Roman" w:cs="Times New Roman"/>
          <w:sz w:val="28"/>
          <w:szCs w:val="28"/>
          <w:lang w:val="en-US"/>
        </w:rPr>
        <w:t>ru</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 xml:space="preserve">Официальный сайт администрации </w:t>
      </w:r>
      <w:r w:rsidR="00F462A0" w:rsidRPr="00F462A0">
        <w:rPr>
          <w:rFonts w:ascii="Times New Roman" w:hAnsi="Times New Roman" w:cs="Times New Roman"/>
          <w:sz w:val="28"/>
          <w:szCs w:val="28"/>
        </w:rPr>
        <w:t xml:space="preserve">Кирпильского сельского </w:t>
      </w:r>
      <w:r w:rsidRPr="00681B71">
        <w:rPr>
          <w:rFonts w:ascii="Times New Roman" w:hAnsi="Times New Roman" w:cs="Times New Roman"/>
          <w:sz w:val="28"/>
          <w:szCs w:val="28"/>
        </w:rPr>
        <w:t>поселения Усть-Лабинского района</w:t>
      </w:r>
      <w:r w:rsidR="00F462A0" w:rsidRPr="00F462A0">
        <w:rPr>
          <w:rFonts w:ascii="Times New Roman" w:hAnsi="Times New Roman" w:cs="Times New Roman"/>
          <w:sz w:val="28"/>
          <w:szCs w:val="28"/>
        </w:rPr>
        <w:t xml:space="preserve"> </w:t>
      </w:r>
      <w:hyperlink r:id="rId16" w:history="1">
        <w:r w:rsidR="00F462A0" w:rsidRPr="00F462A0">
          <w:rPr>
            <w:rStyle w:val="af7"/>
            <w:rFonts w:ascii="Times New Roman" w:hAnsi="Times New Roman" w:cs="Times New Roman"/>
            <w:sz w:val="28"/>
            <w:szCs w:val="28"/>
            <w:lang w:val="en-US"/>
          </w:rPr>
          <w:t>www</w:t>
        </w:r>
        <w:r w:rsidR="00F462A0" w:rsidRPr="00F462A0">
          <w:rPr>
            <w:rStyle w:val="af7"/>
            <w:rFonts w:ascii="Times New Roman" w:hAnsi="Times New Roman" w:cs="Times New Roman"/>
            <w:sz w:val="28"/>
            <w:szCs w:val="28"/>
          </w:rPr>
          <w:t>.</w:t>
        </w:r>
        <w:r w:rsidR="00F462A0" w:rsidRPr="00F462A0">
          <w:rPr>
            <w:rStyle w:val="af7"/>
            <w:rFonts w:ascii="Times New Roman" w:hAnsi="Times New Roman" w:cs="Times New Roman"/>
            <w:sz w:val="28"/>
            <w:szCs w:val="28"/>
            <w:lang w:val="en-US"/>
          </w:rPr>
          <w:t>kirpilskoesp</w:t>
        </w:r>
        <w:r w:rsidR="00F462A0" w:rsidRPr="00F462A0">
          <w:rPr>
            <w:rStyle w:val="af7"/>
            <w:rFonts w:ascii="Times New Roman" w:hAnsi="Times New Roman" w:cs="Times New Roman"/>
            <w:sz w:val="28"/>
            <w:szCs w:val="28"/>
          </w:rPr>
          <w:t>.</w:t>
        </w:r>
        <w:r w:rsidR="00F462A0" w:rsidRPr="00F462A0">
          <w:rPr>
            <w:rStyle w:val="af7"/>
            <w:rFonts w:ascii="Times New Roman" w:hAnsi="Times New Roman" w:cs="Times New Roman"/>
            <w:sz w:val="28"/>
            <w:szCs w:val="28"/>
            <w:lang w:val="en-US"/>
          </w:rPr>
          <w:t>ru</w:t>
        </w:r>
      </w:hyperlink>
      <w:r w:rsidRPr="00681B71">
        <w:rPr>
          <w:rFonts w:ascii="Times New Roman" w:hAnsi="Times New Roman" w:cs="Times New Roman"/>
          <w:sz w:val="28"/>
          <w:szCs w:val="28"/>
        </w:rPr>
        <w:t xml:space="preserve"> : </w:t>
      </w:r>
    </w:p>
    <w:p w:rsidR="000D6CB8" w:rsidRPr="00681B71" w:rsidRDefault="000D6CB8" w:rsidP="000D6CB8">
      <w:pPr>
        <w:pStyle w:val="ConsPlusNormal"/>
        <w:widowControl/>
        <w:jc w:val="both"/>
        <w:rPr>
          <w:rFonts w:ascii="Times New Roman" w:hAnsi="Times New Roman" w:cs="Times New Roman"/>
          <w:sz w:val="28"/>
          <w:szCs w:val="28"/>
        </w:rPr>
      </w:pPr>
      <w:r w:rsidRPr="00681B71">
        <w:rPr>
          <w:rFonts w:ascii="Times New Roman" w:hAnsi="Times New Roman" w:cs="Times New Roman"/>
          <w:sz w:val="28"/>
          <w:szCs w:val="28"/>
        </w:rPr>
        <w:t>Портал исполнительных органов власти Краснодарского края:</w:t>
      </w:r>
    </w:p>
    <w:p w:rsidR="000D6CB8" w:rsidRPr="00681B71" w:rsidRDefault="000D6CB8" w:rsidP="000D6CB8">
      <w:pPr>
        <w:pStyle w:val="ConsPlusNormal"/>
        <w:widowControl/>
        <w:jc w:val="both"/>
        <w:rPr>
          <w:rFonts w:ascii="Times New Roman" w:hAnsi="Times New Roman" w:cs="Times New Roman"/>
          <w:color w:val="000000"/>
          <w:sz w:val="28"/>
          <w:szCs w:val="28"/>
        </w:rPr>
      </w:pPr>
      <w:r w:rsidRPr="00F462A0">
        <w:rPr>
          <w:rFonts w:ascii="Times New Roman" w:hAnsi="Times New Roman" w:cs="Times New Roman"/>
          <w:sz w:val="28"/>
          <w:szCs w:val="28"/>
        </w:rPr>
        <w:t xml:space="preserve"> </w:t>
      </w:r>
      <w:hyperlink r:id="rId17" w:history="1">
        <w:r w:rsidRPr="00F462A0">
          <w:rPr>
            <w:rStyle w:val="af7"/>
            <w:rFonts w:ascii="Times New Roman" w:hAnsi="Times New Roman" w:cs="Times New Roman"/>
            <w:color w:val="000000"/>
            <w:sz w:val="28"/>
            <w:szCs w:val="28"/>
          </w:rPr>
          <w:t>www.krasnodar.ru</w:t>
        </w:r>
      </w:hyperlink>
      <w:r w:rsidRPr="00681B71">
        <w:rPr>
          <w:rFonts w:ascii="Times New Roman" w:hAnsi="Times New Roman" w:cs="Times New Roman"/>
          <w:color w:val="000000"/>
          <w:sz w:val="28"/>
          <w:szCs w:val="28"/>
        </w:rPr>
        <w:t xml:space="preserve">. </w:t>
      </w:r>
    </w:p>
    <w:bookmarkEnd w:id="0"/>
    <w:p w:rsidR="000D6CB8" w:rsidRPr="00681B71" w:rsidRDefault="000D6CB8" w:rsidP="000D6CB8">
      <w:pPr>
        <w:jc w:val="right"/>
        <w:rPr>
          <w:sz w:val="28"/>
          <w:szCs w:val="28"/>
        </w:rPr>
      </w:pPr>
    </w:p>
    <w:p w:rsidR="000D6CB8" w:rsidRPr="00772E02" w:rsidRDefault="00F462A0"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462A0" w:rsidP="000D6CB8">
      <w:pPr>
        <w:pStyle w:val="ConsPlusNormal"/>
        <w:widowControl/>
        <w:ind w:firstLine="0"/>
        <w:rPr>
          <w:rFonts w:ascii="Times New Roman" w:hAnsi="Times New Roman" w:cs="Times New Roman"/>
          <w:sz w:val="28"/>
          <w:szCs w:val="28"/>
        </w:rPr>
      </w:pPr>
      <w:r w:rsidRPr="00F462A0">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462A0">
        <w:rPr>
          <w:rFonts w:ascii="Times New Roman" w:hAnsi="Times New Roman" w:cs="Times New Roman"/>
          <w:sz w:val="28"/>
          <w:szCs w:val="28"/>
        </w:rPr>
        <w:t>Г.В.Павлова</w:t>
      </w:r>
    </w:p>
    <w:p w:rsidR="000D6CB8" w:rsidRPr="00681B71" w:rsidRDefault="000D6CB8" w:rsidP="000D6CB8">
      <w:pPr>
        <w:jc w:val="right"/>
        <w:rPr>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ab/>
      </w:r>
      <w:r w:rsidRPr="00681B71">
        <w:rPr>
          <w:sz w:val="28"/>
        </w:rPr>
        <w:tab/>
      </w:r>
      <w:r w:rsidRPr="00681B71">
        <w:rPr>
          <w:sz w:val="28"/>
        </w:rPr>
        <w:tab/>
      </w:r>
      <w:r w:rsidRPr="00681B71">
        <w:rPr>
          <w:sz w:val="28"/>
        </w:rPr>
        <w:tab/>
      </w:r>
      <w:r w:rsidRPr="00681B71">
        <w:rPr>
          <w:sz w:val="28"/>
        </w:rPr>
        <w:tab/>
        <w:t xml:space="preserve">   </w:t>
      </w:r>
    </w:p>
    <w:p w:rsidR="000D6CB8"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2</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462A0" w:rsidRPr="00F462A0">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p>
    <w:p w:rsidR="000D6CB8" w:rsidRPr="00681B71" w:rsidRDefault="000D6CB8" w:rsidP="000D6CB8">
      <w:pPr>
        <w:shd w:val="clear" w:color="auto" w:fill="FFFFFF"/>
        <w:autoSpaceDE w:val="0"/>
        <w:autoSpaceDN w:val="0"/>
        <w:adjustRightInd w:val="0"/>
        <w:jc w:val="center"/>
        <w:rPr>
          <w:color w:val="000000"/>
          <w:sz w:val="28"/>
          <w:szCs w:val="28"/>
        </w:rPr>
      </w:pPr>
      <w:r w:rsidRPr="00681B71">
        <w:rPr>
          <w:color w:val="000000"/>
          <w:sz w:val="28"/>
          <w:szCs w:val="28"/>
        </w:rPr>
        <w:t>ГРАФИК</w:t>
      </w:r>
    </w:p>
    <w:p w:rsidR="000D6CB8" w:rsidRPr="00681B71" w:rsidRDefault="000D6CB8" w:rsidP="000D6CB8">
      <w:pPr>
        <w:shd w:val="clear" w:color="auto" w:fill="FFFFFF"/>
        <w:autoSpaceDE w:val="0"/>
        <w:autoSpaceDN w:val="0"/>
        <w:adjustRightInd w:val="0"/>
        <w:jc w:val="center"/>
        <w:rPr>
          <w:sz w:val="28"/>
          <w:szCs w:val="28"/>
        </w:rPr>
      </w:pPr>
      <w:r w:rsidRPr="00681B71">
        <w:rPr>
          <w:color w:val="000000"/>
          <w:sz w:val="28"/>
          <w:szCs w:val="28"/>
        </w:rPr>
        <w:t xml:space="preserve">приема граждан руководством администрации </w:t>
      </w:r>
      <w:r w:rsidR="00F55F3F" w:rsidRPr="00F55F3F">
        <w:rPr>
          <w:bCs/>
          <w:sz w:val="28"/>
          <w:szCs w:val="28"/>
        </w:rPr>
        <w:t xml:space="preserve">Кирпильского сельского </w:t>
      </w:r>
      <w:r w:rsidRPr="00681B71">
        <w:rPr>
          <w:bCs/>
          <w:sz w:val="28"/>
          <w:szCs w:val="28"/>
        </w:rPr>
        <w:t>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976"/>
        <w:gridCol w:w="3462"/>
      </w:tblGrid>
      <w:tr w:rsidR="000D6CB8" w:rsidRPr="00681B71" w:rsidTr="00F55F3F">
        <w:tc>
          <w:tcPr>
            <w:tcW w:w="2749" w:type="pct"/>
          </w:tcPr>
          <w:p w:rsidR="000D6CB8" w:rsidRPr="00681B71" w:rsidRDefault="000D6CB8" w:rsidP="002903A3">
            <w:pPr>
              <w:autoSpaceDE w:val="0"/>
              <w:autoSpaceDN w:val="0"/>
              <w:adjustRightInd w:val="0"/>
              <w:jc w:val="center"/>
            </w:pPr>
            <w:r w:rsidRPr="00681B71">
              <w:t xml:space="preserve">Занимаемая должность, </w:t>
            </w:r>
          </w:p>
          <w:p w:rsidR="000D6CB8" w:rsidRPr="00681B71" w:rsidRDefault="000D6CB8" w:rsidP="002903A3">
            <w:pPr>
              <w:autoSpaceDE w:val="0"/>
              <w:autoSpaceDN w:val="0"/>
              <w:adjustRightInd w:val="0"/>
              <w:jc w:val="center"/>
            </w:pPr>
            <w:r w:rsidRPr="00681B71">
              <w:t xml:space="preserve"> курируемый вопрос</w:t>
            </w:r>
          </w:p>
        </w:tc>
        <w:tc>
          <w:tcPr>
            <w:tcW w:w="495" w:type="pct"/>
          </w:tcPr>
          <w:p w:rsidR="000D6CB8" w:rsidRPr="00681B71" w:rsidRDefault="000D6CB8" w:rsidP="002903A3">
            <w:pPr>
              <w:autoSpaceDE w:val="0"/>
              <w:autoSpaceDN w:val="0"/>
              <w:adjustRightInd w:val="0"/>
              <w:jc w:val="center"/>
            </w:pPr>
            <w:r w:rsidRPr="00681B71">
              <w:t xml:space="preserve">Дни </w:t>
            </w:r>
          </w:p>
          <w:p w:rsidR="000D6CB8" w:rsidRPr="00681B71" w:rsidRDefault="000D6CB8" w:rsidP="002903A3">
            <w:pPr>
              <w:autoSpaceDE w:val="0"/>
              <w:autoSpaceDN w:val="0"/>
              <w:adjustRightInd w:val="0"/>
              <w:jc w:val="center"/>
            </w:pPr>
            <w:r w:rsidRPr="00681B71">
              <w:t>приема</w:t>
            </w:r>
          </w:p>
        </w:tc>
        <w:tc>
          <w:tcPr>
            <w:tcW w:w="1756" w:type="pct"/>
          </w:tcPr>
          <w:p w:rsidR="000D6CB8" w:rsidRPr="00681B71" w:rsidRDefault="000D6CB8" w:rsidP="002903A3">
            <w:pPr>
              <w:autoSpaceDE w:val="0"/>
              <w:autoSpaceDN w:val="0"/>
              <w:adjustRightInd w:val="0"/>
              <w:jc w:val="center"/>
            </w:pPr>
            <w:r w:rsidRPr="00681B71">
              <w:t>Время приема</w:t>
            </w:r>
          </w:p>
          <w:p w:rsidR="000D6CB8" w:rsidRPr="00681B71" w:rsidRDefault="000D6CB8" w:rsidP="002903A3">
            <w:pPr>
              <w:autoSpaceDE w:val="0"/>
              <w:autoSpaceDN w:val="0"/>
              <w:adjustRightInd w:val="0"/>
              <w:jc w:val="center"/>
            </w:pPr>
            <w:r w:rsidRPr="00681B71">
              <w:t>(часы) и место</w:t>
            </w:r>
          </w:p>
          <w:p w:rsidR="000D6CB8" w:rsidRPr="00681B71" w:rsidRDefault="000D6CB8" w:rsidP="002903A3">
            <w:pPr>
              <w:autoSpaceDE w:val="0"/>
              <w:autoSpaceDN w:val="0"/>
              <w:adjustRightInd w:val="0"/>
              <w:jc w:val="center"/>
            </w:pPr>
            <w:r w:rsidRPr="00681B71">
              <w:t>приема</w:t>
            </w:r>
          </w:p>
        </w:tc>
      </w:tr>
      <w:tr w:rsidR="000D6CB8" w:rsidRPr="00681B71" w:rsidTr="00F55F3F">
        <w:tc>
          <w:tcPr>
            <w:tcW w:w="2749" w:type="pct"/>
          </w:tcPr>
          <w:p w:rsidR="000D6CB8" w:rsidRPr="00681B71" w:rsidRDefault="000D6CB8" w:rsidP="002903A3">
            <w:pPr>
              <w:autoSpaceDE w:val="0"/>
              <w:autoSpaceDN w:val="0"/>
              <w:adjustRightInd w:val="0"/>
              <w:jc w:val="both"/>
            </w:pPr>
            <w:r w:rsidRPr="00681B71">
              <w:t xml:space="preserve">Глава </w:t>
            </w:r>
          </w:p>
          <w:p w:rsidR="000D6CB8" w:rsidRPr="00681B71" w:rsidRDefault="00F55F3F" w:rsidP="002903A3">
            <w:pPr>
              <w:autoSpaceDE w:val="0"/>
              <w:autoSpaceDN w:val="0"/>
              <w:adjustRightInd w:val="0"/>
              <w:jc w:val="both"/>
            </w:pPr>
            <w:r w:rsidRPr="00F55F3F">
              <w:t>Кирпильского сельского</w:t>
            </w:r>
            <w:r w:rsidR="000D6CB8" w:rsidRPr="00681B71">
              <w:t xml:space="preserve"> поселения</w:t>
            </w:r>
          </w:p>
          <w:p w:rsidR="000D6CB8" w:rsidRPr="00681B71" w:rsidRDefault="000D6CB8" w:rsidP="002903A3">
            <w:pPr>
              <w:autoSpaceDE w:val="0"/>
              <w:autoSpaceDN w:val="0"/>
              <w:adjustRightInd w:val="0"/>
              <w:jc w:val="both"/>
            </w:pPr>
            <w:r w:rsidRPr="00681B71">
              <w:t>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2903A3">
            <w:pPr>
              <w:autoSpaceDE w:val="0"/>
              <w:autoSpaceDN w:val="0"/>
              <w:adjustRightInd w:val="0"/>
              <w:jc w:val="center"/>
            </w:pPr>
            <w:r>
              <w:t>ст.Кирпильская,</w:t>
            </w:r>
            <w:r w:rsidR="000D6CB8" w:rsidRPr="00681B71">
              <w:t xml:space="preserve"> </w:t>
            </w:r>
          </w:p>
          <w:p w:rsidR="000D6CB8" w:rsidRPr="00681B71" w:rsidRDefault="000D6CB8" w:rsidP="00F55F3F">
            <w:pPr>
              <w:autoSpaceDE w:val="0"/>
              <w:autoSpaceDN w:val="0"/>
              <w:adjustRightInd w:val="0"/>
              <w:jc w:val="center"/>
            </w:pPr>
            <w:r w:rsidRPr="00681B71">
              <w:t xml:space="preserve">ул. </w:t>
            </w:r>
            <w:r w:rsidR="00F55F3F">
              <w:t>Советская</w:t>
            </w:r>
            <w:r w:rsidRPr="00681B71">
              <w:t xml:space="preserve">, </w:t>
            </w:r>
            <w:r w:rsidR="00F55F3F">
              <w:t>53, каб. 2</w:t>
            </w:r>
            <w:r w:rsidRPr="00681B71">
              <w:t xml:space="preserve"> </w:t>
            </w:r>
          </w:p>
        </w:tc>
      </w:tr>
      <w:tr w:rsidR="000D6CB8" w:rsidRPr="00681B71" w:rsidTr="00F55F3F">
        <w:tc>
          <w:tcPr>
            <w:tcW w:w="2749" w:type="pct"/>
          </w:tcPr>
          <w:p w:rsidR="000D6CB8" w:rsidRPr="00681B71" w:rsidRDefault="000D6CB8" w:rsidP="002903A3">
            <w:pPr>
              <w:autoSpaceDE w:val="0"/>
              <w:autoSpaceDN w:val="0"/>
              <w:adjustRightInd w:val="0"/>
            </w:pPr>
            <w:r w:rsidRPr="00681B71">
              <w:t xml:space="preserve">Заместитель главы </w:t>
            </w:r>
          </w:p>
          <w:p w:rsidR="000D6CB8" w:rsidRPr="00681B71" w:rsidRDefault="00F55F3F" w:rsidP="002903A3">
            <w:pPr>
              <w:autoSpaceDE w:val="0"/>
              <w:autoSpaceDN w:val="0"/>
              <w:adjustRightInd w:val="0"/>
            </w:pPr>
            <w:r w:rsidRPr="00F55F3F">
              <w:rPr>
                <w:bCs/>
              </w:rPr>
              <w:t>Кирпильского сельского</w:t>
            </w:r>
            <w:r w:rsidR="000D6CB8" w:rsidRPr="00681B71">
              <w:rPr>
                <w:bCs/>
              </w:rPr>
              <w:t xml:space="preserve"> поселения Усть-Лабинского района</w:t>
            </w:r>
          </w:p>
        </w:tc>
        <w:tc>
          <w:tcPr>
            <w:tcW w:w="495" w:type="pct"/>
          </w:tcPr>
          <w:p w:rsidR="000D6CB8" w:rsidRPr="00681B71" w:rsidRDefault="000D6CB8" w:rsidP="002903A3">
            <w:pPr>
              <w:autoSpaceDE w:val="0"/>
              <w:autoSpaceDN w:val="0"/>
              <w:adjustRightInd w:val="0"/>
              <w:jc w:val="center"/>
            </w:pPr>
            <w:r w:rsidRPr="00681B71">
              <w:t>среда</w:t>
            </w:r>
          </w:p>
        </w:tc>
        <w:tc>
          <w:tcPr>
            <w:tcW w:w="1756" w:type="pct"/>
          </w:tcPr>
          <w:p w:rsidR="000D6CB8" w:rsidRPr="00681B71" w:rsidRDefault="000D6CB8" w:rsidP="002903A3">
            <w:pPr>
              <w:autoSpaceDE w:val="0"/>
              <w:autoSpaceDN w:val="0"/>
              <w:adjustRightInd w:val="0"/>
              <w:jc w:val="center"/>
            </w:pPr>
            <w:r w:rsidRPr="00681B71">
              <w:t>с 15.00 до 17.00</w:t>
            </w:r>
          </w:p>
          <w:p w:rsidR="00F55F3F" w:rsidRDefault="00F55F3F" w:rsidP="00F55F3F">
            <w:pPr>
              <w:autoSpaceDE w:val="0"/>
              <w:autoSpaceDN w:val="0"/>
              <w:adjustRightInd w:val="0"/>
              <w:jc w:val="center"/>
            </w:pPr>
            <w:r>
              <w:t xml:space="preserve">ст.Кирпильская, </w:t>
            </w:r>
          </w:p>
          <w:p w:rsidR="000D6CB8" w:rsidRPr="00681B71" w:rsidRDefault="00F55F3F" w:rsidP="00F55F3F">
            <w:pPr>
              <w:autoSpaceDE w:val="0"/>
              <w:autoSpaceDN w:val="0"/>
              <w:adjustRightInd w:val="0"/>
              <w:jc w:val="center"/>
            </w:pPr>
            <w:r>
              <w:t>ул. Советская, 53, каб. 4</w:t>
            </w:r>
          </w:p>
        </w:tc>
      </w:tr>
    </w:tbl>
    <w:p w:rsidR="000D6CB8" w:rsidRPr="00681B71" w:rsidRDefault="000D6CB8" w:rsidP="000D6CB8"/>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Default="000D6CB8" w:rsidP="000D6CB8">
      <w:pPr>
        <w:pStyle w:val="ConsPlusNormal"/>
        <w:widowControl/>
        <w:ind w:left="4236"/>
        <w:outlineLvl w:val="1"/>
        <w:rPr>
          <w:rFonts w:ascii="Times New Roman" w:hAnsi="Times New Roman" w:cs="Times New Roman"/>
          <w:sz w:val="28"/>
          <w:szCs w:val="28"/>
        </w:rPr>
      </w:pPr>
    </w:p>
    <w:p w:rsidR="00E1324A" w:rsidRDefault="00E1324A" w:rsidP="000D6CB8">
      <w:pPr>
        <w:pStyle w:val="ConsPlusNormal"/>
        <w:widowControl/>
        <w:ind w:left="4236"/>
        <w:outlineLvl w:val="1"/>
        <w:rPr>
          <w:rFonts w:ascii="Times New Roman" w:hAnsi="Times New Roman" w:cs="Times New Roman"/>
          <w:sz w:val="28"/>
          <w:szCs w:val="28"/>
        </w:rPr>
      </w:pPr>
    </w:p>
    <w:p w:rsidR="00E1324A" w:rsidRPr="00681B71" w:rsidRDefault="00E1324A"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3</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об отсутствии письменных вложений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lastRenderedPageBreak/>
        <w:t>составила настоящий акт о нижеследующем:</w:t>
      </w:r>
    </w:p>
    <w:p w:rsidR="000D6CB8" w:rsidRPr="00681B71" w:rsidRDefault="000D6CB8" w:rsidP="000D6CB8">
      <w:pPr>
        <w:jc w:val="both"/>
        <w:rPr>
          <w:sz w:val="28"/>
          <w:szCs w:val="28"/>
        </w:rPr>
      </w:pPr>
      <w:r w:rsidRPr="00681B71">
        <w:rPr>
          <w:sz w:val="28"/>
          <w:szCs w:val="28"/>
        </w:rPr>
        <w:t xml:space="preserve">_____________________ в администрацию </w:t>
      </w:r>
      <w:r w:rsidR="00F55F3F" w:rsidRPr="00F55F3F">
        <w:rPr>
          <w:sz w:val="28"/>
          <w:szCs w:val="28"/>
        </w:rPr>
        <w:t>Кирпильского сельского</w:t>
      </w:r>
      <w:r w:rsidRPr="00681B71">
        <w:rPr>
          <w:sz w:val="28"/>
          <w:szCs w:val="28"/>
        </w:rPr>
        <w:t xml:space="preserve"> </w:t>
      </w:r>
    </w:p>
    <w:p w:rsidR="000D6CB8" w:rsidRPr="00681B71" w:rsidRDefault="000D6CB8" w:rsidP="000D6CB8">
      <w:pPr>
        <w:rPr>
          <w:sz w:val="22"/>
          <w:szCs w:val="22"/>
        </w:rPr>
      </w:pPr>
      <w:r w:rsidRPr="00681B71">
        <w:rPr>
          <w:sz w:val="22"/>
          <w:szCs w:val="22"/>
        </w:rPr>
        <w:t>(число,месяц,год)</w:t>
      </w:r>
    </w:p>
    <w:p w:rsidR="000D6CB8" w:rsidRPr="00681B71" w:rsidRDefault="000D6CB8" w:rsidP="000D6CB8">
      <w:pPr>
        <w:jc w:val="both"/>
        <w:rPr>
          <w:sz w:val="28"/>
          <w:szCs w:val="28"/>
        </w:rPr>
      </w:pPr>
      <w:r w:rsidRPr="00681B71">
        <w:rPr>
          <w:sz w:val="28"/>
          <w:szCs w:val="28"/>
        </w:rPr>
        <w:t xml:space="preserve">поселения Усть-Лабинского района </w:t>
      </w:r>
      <w:r w:rsidRPr="00681B71">
        <w:rPr>
          <w:sz w:val="20"/>
          <w:szCs w:val="20"/>
        </w:rPr>
        <w:t xml:space="preserve"> </w:t>
      </w:r>
      <w:r w:rsidRPr="00681B71">
        <w:rPr>
          <w:sz w:val="28"/>
          <w:szCs w:val="28"/>
        </w:rPr>
        <w:t xml:space="preserve">поступила </w:t>
      </w:r>
      <w:r w:rsidRPr="00681B71">
        <w:rPr>
          <w:sz w:val="20"/>
          <w:szCs w:val="20"/>
        </w:rPr>
        <w:tab/>
      </w:r>
      <w:r w:rsidRPr="00681B71">
        <w:rPr>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обнаружено отсутствие письменного вложения.</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jc w:val="both"/>
        <w:rPr>
          <w:sz w:val="28"/>
        </w:rPr>
      </w:pPr>
    </w:p>
    <w:p w:rsidR="000D6CB8" w:rsidRPr="00681B71" w:rsidRDefault="000D6CB8" w:rsidP="000D6CB8">
      <w:pPr>
        <w:pStyle w:val="ConsPlusNormal"/>
        <w:widowControl/>
        <w:ind w:left="4248" w:firstLine="708"/>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4</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00F55F3F">
        <w:rPr>
          <w:rFonts w:ascii="Times New Roman" w:hAnsi="Times New Roman" w:cs="Times New Roman"/>
          <w:bCs/>
          <w:sz w:val="28"/>
          <w:szCs w:val="28"/>
        </w:rPr>
        <w:t xml:space="preserve"> </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236"/>
        <w:outlineLvl w:val="1"/>
        <w:rPr>
          <w:rFonts w:ascii="Times New Roman" w:hAnsi="Times New Roman" w:cs="Times New Roman"/>
          <w:bCs/>
          <w:sz w:val="28"/>
          <w:szCs w:val="28"/>
        </w:rPr>
      </w:pPr>
    </w:p>
    <w:p w:rsidR="000D6CB8" w:rsidRPr="00681B71" w:rsidRDefault="000D6CB8" w:rsidP="000D6CB8">
      <w:pPr>
        <w:pStyle w:val="ConsPlusNormal"/>
        <w:widowControl/>
        <w:ind w:firstLine="0"/>
        <w:jc w:val="right"/>
        <w:rPr>
          <w:rFonts w:ascii="Times New Roman" w:hAnsi="Times New Roman" w:cs="Times New Roman"/>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недостаче документов по описи корреспондента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t>составила настоящий акт о нижеследующем:</w:t>
      </w:r>
    </w:p>
    <w:p w:rsidR="000D6CB8" w:rsidRPr="00681B71" w:rsidRDefault="000D6CB8" w:rsidP="000D6CB8">
      <w:pPr>
        <w:jc w:val="both"/>
        <w:rPr>
          <w:sz w:val="28"/>
          <w:szCs w:val="28"/>
        </w:rPr>
      </w:pPr>
      <w:r w:rsidRPr="00681B71">
        <w:rPr>
          <w:sz w:val="28"/>
          <w:szCs w:val="28"/>
        </w:rPr>
        <w:lastRenderedPageBreak/>
        <w:t xml:space="preserve">_________________ в администрацию </w:t>
      </w:r>
      <w:r w:rsidR="00F55F3F" w:rsidRPr="00F55F3F">
        <w:rPr>
          <w:sz w:val="28"/>
          <w:szCs w:val="28"/>
        </w:rPr>
        <w:t>Кирпильского сельского</w:t>
      </w:r>
      <w:r w:rsidRPr="00681B71">
        <w:rPr>
          <w:sz w:val="28"/>
          <w:szCs w:val="28"/>
        </w:rPr>
        <w:t xml:space="preserve"> поселения</w:t>
      </w:r>
    </w:p>
    <w:p w:rsidR="000D6CB8" w:rsidRPr="00681B71" w:rsidRDefault="000D6CB8" w:rsidP="000D6CB8">
      <w:pPr>
        <w:jc w:val="both"/>
        <w:rPr>
          <w:sz w:val="22"/>
          <w:szCs w:val="22"/>
        </w:rPr>
      </w:pPr>
      <w:r w:rsidRPr="00681B71">
        <w:rPr>
          <w:sz w:val="22"/>
          <w:szCs w:val="22"/>
        </w:rPr>
        <w:t>(число, месяц,год)</w:t>
      </w:r>
    </w:p>
    <w:p w:rsidR="000D6CB8" w:rsidRPr="00681B71" w:rsidRDefault="000D6CB8" w:rsidP="000D6CB8">
      <w:pPr>
        <w:jc w:val="both"/>
        <w:rPr>
          <w:sz w:val="20"/>
          <w:szCs w:val="20"/>
        </w:rPr>
      </w:pPr>
      <w:r w:rsidRPr="00681B71">
        <w:rPr>
          <w:sz w:val="28"/>
          <w:szCs w:val="28"/>
        </w:rPr>
        <w:t>Усть-Лабинского района</w:t>
      </w:r>
      <w:r w:rsidRPr="00681B71">
        <w:rPr>
          <w:sz w:val="20"/>
          <w:szCs w:val="20"/>
        </w:rPr>
        <w:t xml:space="preserve"> </w:t>
      </w:r>
      <w:r w:rsidRPr="00681B71">
        <w:rPr>
          <w:sz w:val="28"/>
          <w:szCs w:val="28"/>
        </w:rPr>
        <w:t>поступила корреспонденция с уведомлением за № 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обнаружена недостача документов, перечисленных автором письма в описи на ценные бумаги,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Pr="00681B71" w:rsidRDefault="000D6CB8" w:rsidP="000D6CB8">
      <w:pPr>
        <w:spacing w:line="360" w:lineRule="auto"/>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236"/>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5</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pStyle w:val="ConsPlusNormal"/>
        <w:widowControl/>
        <w:ind w:left="4320" w:firstLine="0"/>
        <w:rPr>
          <w:rFonts w:ascii="Times New Roman" w:hAnsi="Times New Roman" w:cs="Times New Roman"/>
          <w:sz w:val="28"/>
          <w:szCs w:val="28"/>
        </w:rPr>
      </w:pPr>
    </w:p>
    <w:p w:rsidR="000D6CB8" w:rsidRPr="00681B71" w:rsidRDefault="000D6CB8" w:rsidP="000D6CB8">
      <w:pPr>
        <w:jc w:val="center"/>
        <w:rPr>
          <w:b/>
          <w:sz w:val="28"/>
          <w:szCs w:val="28"/>
        </w:rPr>
      </w:pPr>
    </w:p>
    <w:p w:rsidR="000D6CB8" w:rsidRPr="00681B71" w:rsidRDefault="000D6CB8" w:rsidP="000D6CB8">
      <w:pPr>
        <w:jc w:val="center"/>
        <w:rPr>
          <w:sz w:val="28"/>
          <w:szCs w:val="28"/>
        </w:rPr>
      </w:pPr>
      <w:r w:rsidRPr="00681B71">
        <w:rPr>
          <w:sz w:val="28"/>
          <w:szCs w:val="28"/>
        </w:rPr>
        <w:t>А К Т   №____</w:t>
      </w: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 xml:space="preserve">о вложении оригиналов документов в заказных письмах </w:t>
      </w:r>
    </w:p>
    <w:p w:rsidR="000D6CB8" w:rsidRPr="00681B71" w:rsidRDefault="000D6CB8" w:rsidP="000D6CB8">
      <w:pPr>
        <w:jc w:val="center"/>
        <w:rPr>
          <w:sz w:val="28"/>
          <w:szCs w:val="28"/>
        </w:rPr>
      </w:pPr>
      <w:r w:rsidRPr="00681B71">
        <w:rPr>
          <w:sz w:val="28"/>
          <w:szCs w:val="28"/>
        </w:rPr>
        <w:t>с уведомлением и в письмах с объявленной ценностью</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right"/>
        <w:rPr>
          <w:b/>
          <w:sz w:val="28"/>
          <w:szCs w:val="28"/>
        </w:rPr>
      </w:pPr>
      <w:r w:rsidRPr="00681B71">
        <w:rPr>
          <w:sz w:val="28"/>
          <w:szCs w:val="28"/>
        </w:rPr>
        <w:t>от «____»_____________20___г.</w: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ind w:firstLine="720"/>
        <w:jc w:val="both"/>
        <w:rPr>
          <w:sz w:val="28"/>
          <w:szCs w:val="28"/>
        </w:rPr>
      </w:pPr>
    </w:p>
    <w:p w:rsidR="000D6CB8" w:rsidRPr="00681B71" w:rsidRDefault="000D6CB8" w:rsidP="000D6CB8">
      <w:pPr>
        <w:ind w:firstLine="720"/>
        <w:jc w:val="both"/>
        <w:rPr>
          <w:sz w:val="28"/>
          <w:szCs w:val="28"/>
        </w:rPr>
      </w:pPr>
      <w:r w:rsidRPr="00681B71">
        <w:rPr>
          <w:sz w:val="28"/>
          <w:szCs w:val="28"/>
        </w:rPr>
        <w:t>Комиссия в составе ____________________________________________</w:t>
      </w:r>
    </w:p>
    <w:p w:rsidR="000D6CB8" w:rsidRPr="00681B71" w:rsidRDefault="000D6CB8" w:rsidP="000D6CB8">
      <w:pPr>
        <w:spacing w:line="360" w:lineRule="auto"/>
        <w:ind w:firstLine="720"/>
        <w:jc w:val="both"/>
        <w:rPr>
          <w:sz w:val="20"/>
          <w:szCs w:val="20"/>
        </w:rPr>
      </w:pPr>
      <w:r w:rsidRPr="00681B71">
        <w:rPr>
          <w:sz w:val="20"/>
          <w:szCs w:val="20"/>
        </w:rPr>
        <w:t xml:space="preserve">                                                              (фамилия, инициалы и должности лиц, составивших акт)</w:t>
      </w:r>
    </w:p>
    <w:p w:rsidR="000D6CB8" w:rsidRPr="00681B71" w:rsidRDefault="000D6CB8" w:rsidP="000D6CB8">
      <w:pPr>
        <w:spacing w:line="360" w:lineRule="auto"/>
        <w:jc w:val="both"/>
        <w:rPr>
          <w:sz w:val="28"/>
          <w:szCs w:val="28"/>
        </w:rPr>
      </w:pPr>
      <w:r w:rsidRPr="00681B71">
        <w:rPr>
          <w:sz w:val="28"/>
          <w:szCs w:val="28"/>
        </w:rPr>
        <w:lastRenderedPageBreak/>
        <w:t>составила настоящий акт о нижеследующем:</w:t>
      </w:r>
    </w:p>
    <w:p w:rsidR="000D6CB8" w:rsidRPr="00681B71" w:rsidRDefault="000D6CB8" w:rsidP="000D6CB8">
      <w:pPr>
        <w:ind w:left="567" w:hanging="567"/>
        <w:jc w:val="both"/>
        <w:rPr>
          <w:sz w:val="20"/>
          <w:szCs w:val="20"/>
        </w:rPr>
      </w:pPr>
      <w:r w:rsidRPr="00681B71">
        <w:rPr>
          <w:sz w:val="28"/>
          <w:szCs w:val="28"/>
        </w:rPr>
        <w:t>_____________</w:t>
      </w:r>
      <w:r w:rsidR="00F55F3F">
        <w:rPr>
          <w:sz w:val="28"/>
          <w:szCs w:val="28"/>
        </w:rPr>
        <w:t>___</w:t>
      </w:r>
      <w:r w:rsidRPr="00681B71">
        <w:rPr>
          <w:sz w:val="28"/>
          <w:szCs w:val="28"/>
        </w:rPr>
        <w:t xml:space="preserve">в администрацию </w:t>
      </w:r>
      <w:r w:rsidR="00F55F3F" w:rsidRPr="00F55F3F">
        <w:rPr>
          <w:sz w:val="28"/>
          <w:szCs w:val="28"/>
        </w:rPr>
        <w:t>Кирпильского сельского</w:t>
      </w:r>
      <w:r w:rsidR="00F55F3F">
        <w:rPr>
          <w:sz w:val="28"/>
          <w:szCs w:val="28"/>
        </w:rPr>
        <w:t xml:space="preserve"> поселения </w:t>
      </w:r>
      <w:r w:rsidRPr="00681B71">
        <w:rPr>
          <w:sz w:val="28"/>
          <w:szCs w:val="28"/>
        </w:rPr>
        <w:t xml:space="preserve"> Усть-     </w:t>
      </w:r>
      <w:r w:rsidRPr="00681B71">
        <w:rPr>
          <w:sz w:val="20"/>
          <w:szCs w:val="20"/>
        </w:rPr>
        <w:t xml:space="preserve">(число, месяц, год)  </w:t>
      </w:r>
    </w:p>
    <w:p w:rsidR="000D6CB8" w:rsidRPr="00681B71" w:rsidRDefault="000D6CB8" w:rsidP="000D6CB8">
      <w:pPr>
        <w:spacing w:line="360" w:lineRule="auto"/>
        <w:jc w:val="both"/>
        <w:rPr>
          <w:sz w:val="28"/>
          <w:szCs w:val="28"/>
        </w:rPr>
      </w:pPr>
      <w:r w:rsidRPr="00681B71">
        <w:rPr>
          <w:sz w:val="28"/>
          <w:szCs w:val="28"/>
        </w:rPr>
        <w:t>Лабинск</w:t>
      </w:r>
      <w:r w:rsidR="00F55F3F">
        <w:rPr>
          <w:sz w:val="28"/>
          <w:szCs w:val="28"/>
        </w:rPr>
        <w:t>ого</w:t>
      </w:r>
      <w:r w:rsidRPr="00681B71">
        <w:rPr>
          <w:sz w:val="28"/>
          <w:szCs w:val="28"/>
        </w:rPr>
        <w:t xml:space="preserve"> район</w:t>
      </w:r>
      <w:r w:rsidR="00F55F3F">
        <w:rPr>
          <w:sz w:val="28"/>
          <w:szCs w:val="28"/>
        </w:rPr>
        <w:t>а</w:t>
      </w:r>
      <w:r w:rsidRPr="00681B71">
        <w:rPr>
          <w:sz w:val="28"/>
          <w:szCs w:val="28"/>
        </w:rPr>
        <w:t xml:space="preserve"> поступила</w:t>
      </w:r>
      <w:r w:rsidRPr="00681B71">
        <w:rPr>
          <w:sz w:val="20"/>
          <w:szCs w:val="20"/>
        </w:rPr>
        <w:tab/>
      </w:r>
      <w:r w:rsidRPr="00681B71">
        <w:rPr>
          <w:sz w:val="28"/>
          <w:szCs w:val="28"/>
        </w:rPr>
        <w:t>корреспонденция с уведомлением за № ______ от гражданина ___________________________________, проживающего по адресу: ___________________________________________.</w:t>
      </w:r>
    </w:p>
    <w:p w:rsidR="000D6CB8" w:rsidRPr="00681B71" w:rsidRDefault="000D6CB8" w:rsidP="000D6CB8">
      <w:pPr>
        <w:jc w:val="both"/>
        <w:rPr>
          <w:sz w:val="28"/>
          <w:szCs w:val="28"/>
        </w:rPr>
      </w:pPr>
      <w:r w:rsidRPr="00681B71">
        <w:rPr>
          <w:sz w:val="28"/>
          <w:szCs w:val="28"/>
        </w:rPr>
        <w:tab/>
        <w:t>При вскрытии почтового отправления обнаружены документы, а именно:</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_______________________________________________________________</w:t>
      </w:r>
    </w:p>
    <w:p w:rsidR="000D6CB8" w:rsidRPr="00681B71" w:rsidRDefault="000D6CB8" w:rsidP="000D6CB8">
      <w:pPr>
        <w:jc w:val="both"/>
        <w:rPr>
          <w:sz w:val="28"/>
          <w:szCs w:val="28"/>
        </w:rPr>
      </w:pPr>
      <w:r w:rsidRPr="00681B71">
        <w:rPr>
          <w:sz w:val="28"/>
          <w:szCs w:val="28"/>
        </w:rPr>
        <w:tab/>
        <w:t>Настоящий акт составлен в 2 экземплярах.</w:t>
      </w:r>
    </w:p>
    <w:p w:rsidR="000D6CB8" w:rsidRPr="00681B71" w:rsidRDefault="000D6CB8" w:rsidP="000D6CB8">
      <w:pPr>
        <w:spacing w:line="360" w:lineRule="auto"/>
        <w:ind w:firstLine="720"/>
        <w:jc w:val="both"/>
        <w:rPr>
          <w:sz w:val="28"/>
          <w:szCs w:val="28"/>
        </w:rPr>
      </w:pPr>
    </w:p>
    <w:p w:rsidR="000D6CB8" w:rsidRPr="00681B71" w:rsidRDefault="000D6CB8" w:rsidP="000D6CB8">
      <w:pPr>
        <w:spacing w:line="360" w:lineRule="auto"/>
        <w:ind w:firstLine="720"/>
        <w:jc w:val="both"/>
        <w:rPr>
          <w:sz w:val="28"/>
          <w:szCs w:val="28"/>
        </w:rPr>
      </w:pPr>
      <w:r w:rsidRPr="00681B71">
        <w:rPr>
          <w:sz w:val="28"/>
          <w:szCs w:val="28"/>
        </w:rPr>
        <w:t>Подписи:</w:t>
      </w:r>
    </w:p>
    <w:tbl>
      <w:tblPr>
        <w:tblW w:w="0" w:type="auto"/>
        <w:tblLook w:val="01E0" w:firstRow="1" w:lastRow="1" w:firstColumn="1" w:lastColumn="1" w:noHBand="0" w:noVBand="0"/>
      </w:tblPr>
      <w:tblGrid>
        <w:gridCol w:w="6588"/>
        <w:gridCol w:w="3240"/>
      </w:tblGrid>
      <w:tr w:rsidR="000D6CB8" w:rsidRPr="00681B71" w:rsidTr="002903A3">
        <w:tc>
          <w:tcPr>
            <w:tcW w:w="6588" w:type="dxa"/>
          </w:tcPr>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p w:rsidR="000D6CB8" w:rsidRPr="00681B71" w:rsidRDefault="000D6CB8" w:rsidP="002903A3">
            <w:pPr>
              <w:rPr>
                <w:sz w:val="28"/>
                <w:szCs w:val="28"/>
              </w:rPr>
            </w:pPr>
          </w:p>
          <w:p w:rsidR="000D6CB8" w:rsidRPr="00681B71" w:rsidRDefault="000D6CB8" w:rsidP="002903A3">
            <w:pPr>
              <w:rPr>
                <w:sz w:val="28"/>
                <w:szCs w:val="28"/>
              </w:rPr>
            </w:pPr>
            <w:r w:rsidRPr="00681B71">
              <w:rPr>
                <w:sz w:val="28"/>
                <w:szCs w:val="28"/>
              </w:rPr>
              <w:t xml:space="preserve">                                                      (подпись, дата)</w:t>
            </w:r>
          </w:p>
        </w:tc>
        <w:tc>
          <w:tcPr>
            <w:tcW w:w="3240" w:type="dxa"/>
          </w:tcPr>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p w:rsidR="000D6CB8" w:rsidRPr="00681B71" w:rsidRDefault="000D6CB8" w:rsidP="002903A3">
            <w:pPr>
              <w:jc w:val="right"/>
              <w:rPr>
                <w:sz w:val="28"/>
                <w:szCs w:val="28"/>
              </w:rPr>
            </w:pPr>
          </w:p>
          <w:p w:rsidR="000D6CB8" w:rsidRPr="00681B71" w:rsidRDefault="000D6CB8" w:rsidP="002903A3">
            <w:pPr>
              <w:jc w:val="right"/>
              <w:rPr>
                <w:sz w:val="28"/>
                <w:szCs w:val="28"/>
              </w:rPr>
            </w:pPr>
            <w:r w:rsidRPr="00681B71">
              <w:rPr>
                <w:sz w:val="28"/>
                <w:szCs w:val="28"/>
              </w:rPr>
              <w:t>инициалы, фамилия</w:t>
            </w:r>
          </w:p>
        </w:tc>
      </w:tr>
    </w:tbl>
    <w:p w:rsidR="000D6CB8" w:rsidRDefault="000D6CB8" w:rsidP="000D6CB8">
      <w:pPr>
        <w:pStyle w:val="ConsPlusNormal"/>
        <w:widowControl/>
        <w:ind w:firstLine="0"/>
        <w:rPr>
          <w:rFonts w:ascii="Times New Roman" w:hAnsi="Times New Roman" w:cs="Times New Roman"/>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pStyle w:val="ConsPlusNormal"/>
        <w:widowControl/>
        <w:ind w:left="4956" w:firstLine="708"/>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236"/>
        <w:jc w:val="right"/>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6</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 xml:space="preserve">Заместителю главы </w:t>
      </w:r>
      <w:r w:rsidR="00F55F3F" w:rsidRPr="00F55F3F">
        <w:rPr>
          <w:rFonts w:ascii="Times New Roman" w:hAnsi="Times New Roman" w:cs="Times New Roman"/>
          <w:sz w:val="28"/>
          <w:szCs w:val="28"/>
        </w:rPr>
        <w:t>Кирпильского сельского</w:t>
      </w:r>
      <w:r w:rsidRPr="00681B71">
        <w:rPr>
          <w:rFonts w:ascii="Times New Roman" w:hAnsi="Times New Roman" w:cs="Times New Roman"/>
          <w:sz w:val="28"/>
          <w:szCs w:val="28"/>
        </w:rPr>
        <w:t xml:space="preserve"> поселения Усть-Лабинского района</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r w:rsidRPr="00681B71">
        <w:rPr>
          <w:rFonts w:ascii="Times New Roman" w:hAnsi="Times New Roman" w:cs="Times New Roman"/>
          <w:sz w:val="28"/>
          <w:szCs w:val="28"/>
        </w:rPr>
        <w:t>(инициалы, фамилия)</w:t>
      </w: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left="4956" w:firstLine="0"/>
        <w:outlineLvl w:val="1"/>
        <w:rPr>
          <w:rFonts w:ascii="Times New Roman" w:hAnsi="Times New Roman" w:cs="Times New Roman"/>
          <w:sz w:val="28"/>
          <w:szCs w:val="28"/>
        </w:rPr>
      </w:pPr>
    </w:p>
    <w:p w:rsidR="000D6CB8" w:rsidRPr="00681B71" w:rsidRDefault="000D6CB8" w:rsidP="000D6CB8">
      <w:pPr>
        <w:pStyle w:val="ConsPlusNormal"/>
        <w:widowControl/>
        <w:ind w:firstLine="708"/>
        <w:jc w:val="both"/>
        <w:outlineLvl w:val="1"/>
        <w:rPr>
          <w:rFonts w:ascii="Times New Roman" w:hAnsi="Times New Roman" w:cs="Times New Roman"/>
          <w:sz w:val="28"/>
          <w:szCs w:val="28"/>
        </w:rPr>
      </w:pPr>
      <w:r w:rsidRPr="00681B71">
        <w:rPr>
          <w:rFonts w:ascii="Times New Roman" w:hAnsi="Times New Roman" w:cs="Times New Roman"/>
          <w:sz w:val="28"/>
          <w:szCs w:val="28"/>
        </w:rPr>
        <w:t>О прекращении переписки</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На основании части 5 статьи 11 Федерального закона от 02 мая 2006 года № 59-ФЗ «О порядке рассмотрения обращений граждан Российской Федерации» прошу дать разрешение прекратить переписку с (ФИО заявителя) _____________________________ по вопросу _____________________________</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 xml:space="preserve">В связи с тем, что в письменном обращении заявителя не содержится новых доводов или обстоятельств, а на предыдущие обращения: </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1.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2.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3. (дата, номер)</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давались подробные письменные ответы (копии ответов прилагаются).</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r w:rsidRPr="00681B71">
        <w:rPr>
          <w:rFonts w:ascii="Times New Roman" w:hAnsi="Times New Roman" w:cs="Times New Roman"/>
          <w:sz w:val="28"/>
          <w:szCs w:val="28"/>
        </w:rPr>
        <w:tab/>
        <w:t>Приложение: на _____ л., в ____ экз.</w:t>
      </w:r>
    </w:p>
    <w:p w:rsidR="000D6CB8" w:rsidRPr="00681B71" w:rsidRDefault="000D6CB8" w:rsidP="000D6CB8">
      <w:pPr>
        <w:pStyle w:val="ConsPlusNormal"/>
        <w:widowControl/>
        <w:ind w:firstLine="0"/>
        <w:jc w:val="both"/>
        <w:outlineLvl w:val="1"/>
        <w:rPr>
          <w:rFonts w:ascii="Times New Roman" w:hAnsi="Times New Roman" w:cs="Times New Roman"/>
          <w:sz w:val="28"/>
          <w:szCs w:val="28"/>
        </w:rPr>
      </w:pPr>
    </w:p>
    <w:p w:rsidR="000D6CB8" w:rsidRPr="00681B71" w:rsidRDefault="000D6CB8" w:rsidP="000D6CB8">
      <w:pPr>
        <w:jc w:val="right"/>
        <w:rPr>
          <w:sz w:val="28"/>
        </w:rPr>
      </w:pPr>
    </w:p>
    <w:p w:rsidR="000D6CB8" w:rsidRPr="00681B71" w:rsidRDefault="000D6CB8" w:rsidP="000D6CB8">
      <w:pPr>
        <w:jc w:val="both"/>
        <w:rPr>
          <w:sz w:val="28"/>
        </w:rPr>
      </w:pPr>
      <w:r w:rsidRPr="00681B71">
        <w:rPr>
          <w:sz w:val="28"/>
        </w:rPr>
        <w:t xml:space="preserve">____________________                    _______________    ___________________                                </w:t>
      </w:r>
    </w:p>
    <w:p w:rsidR="000D6CB8" w:rsidRPr="00681B71" w:rsidRDefault="000D6CB8" w:rsidP="000D6CB8">
      <w:pPr>
        <w:jc w:val="both"/>
      </w:pPr>
      <w:r w:rsidRPr="00681B71">
        <w:t>(наименование должности)                                       (роспись)                (инициалы, фамилия)</w:t>
      </w:r>
    </w:p>
    <w:p w:rsidR="000D6CB8" w:rsidRPr="00681B71" w:rsidRDefault="000D6CB8" w:rsidP="000D6CB8">
      <w:pPr>
        <w:jc w:val="both"/>
        <w:rPr>
          <w:sz w:val="28"/>
        </w:rPr>
      </w:pPr>
    </w:p>
    <w:p w:rsidR="000D6CB8" w:rsidRPr="00681B71" w:rsidRDefault="000D6CB8" w:rsidP="000D6CB8">
      <w:pPr>
        <w:jc w:val="both"/>
        <w:rPr>
          <w:sz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Pr>
          <w:rFonts w:ascii="Times New Roman" w:hAnsi="Times New Roman" w:cs="Times New Roman"/>
          <w:sz w:val="28"/>
          <w:szCs w:val="28"/>
        </w:rPr>
        <w:t xml:space="preserve"> </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jc w:val="right"/>
        <w:rPr>
          <w:sz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7</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t xml:space="preserve">с обращениями граждан в администрации </w:t>
      </w:r>
      <w:r w:rsidR="00F55F3F" w:rsidRPr="00F55F3F">
        <w:rPr>
          <w:rFonts w:ascii="Times New Roman" w:hAnsi="Times New Roman" w:cs="Times New Roman"/>
          <w:bCs/>
          <w:sz w:val="28"/>
          <w:szCs w:val="28"/>
        </w:rPr>
        <w:t>Кирпильского сельского</w:t>
      </w:r>
      <w:r w:rsidRPr="00681B71">
        <w:rPr>
          <w:rFonts w:ascii="Times New Roman" w:hAnsi="Times New Roman" w:cs="Times New Roman"/>
          <w:bCs/>
          <w:sz w:val="28"/>
          <w:szCs w:val="28"/>
        </w:rPr>
        <w:t xml:space="preserve"> поселения Усть-Лабинского района</w:t>
      </w:r>
    </w:p>
    <w:p w:rsidR="000D6CB8" w:rsidRPr="00681B71" w:rsidRDefault="000D6CB8" w:rsidP="000D6CB8">
      <w:pPr>
        <w:pStyle w:val="1"/>
        <w:shd w:val="clear" w:color="auto" w:fill="auto"/>
      </w:pPr>
    </w:p>
    <w:p w:rsidR="000D6CB8" w:rsidRPr="00681B71" w:rsidRDefault="000D6CB8" w:rsidP="000D6CB8"/>
    <w:p w:rsidR="000D6CB8" w:rsidRPr="00681B71" w:rsidRDefault="000D6CB8" w:rsidP="000D6CB8"/>
    <w:p w:rsidR="000D6CB8" w:rsidRPr="00681B71" w:rsidRDefault="000D6CB8" w:rsidP="000D6CB8">
      <w:pPr>
        <w:tabs>
          <w:tab w:val="left" w:pos="-2340"/>
        </w:tabs>
        <w:jc w:val="center"/>
        <w:rPr>
          <w:sz w:val="28"/>
          <w:szCs w:val="28"/>
        </w:rPr>
      </w:pPr>
      <w:r w:rsidRPr="00681B71">
        <w:rPr>
          <w:sz w:val="28"/>
          <w:szCs w:val="28"/>
        </w:rPr>
        <w:t>РЕГИСТРАЦИОННО-КОНТРОЛЬНАЯ КАРТОЧКА</w:t>
      </w:r>
    </w:p>
    <w:p w:rsidR="000D6CB8" w:rsidRPr="00681B71" w:rsidRDefault="000D6CB8" w:rsidP="000D6CB8">
      <w:pPr>
        <w:tabs>
          <w:tab w:val="left" w:pos="-2340"/>
        </w:tabs>
        <w:jc w:val="center"/>
        <w:rPr>
          <w:sz w:val="28"/>
          <w:szCs w:val="28"/>
        </w:rPr>
      </w:pPr>
      <w:r w:rsidRPr="00681B71">
        <w:rPr>
          <w:sz w:val="28"/>
          <w:szCs w:val="28"/>
        </w:rPr>
        <w:t>личного приема</w:t>
      </w:r>
    </w:p>
    <w:p w:rsidR="000D6CB8" w:rsidRPr="00681B71" w:rsidRDefault="000D6CB8" w:rsidP="000D6CB8">
      <w:pPr>
        <w:tabs>
          <w:tab w:val="left" w:pos="-2340"/>
        </w:tabs>
        <w:jc w:val="center"/>
        <w:rPr>
          <w:sz w:val="28"/>
          <w:szCs w:val="28"/>
        </w:rPr>
      </w:pPr>
    </w:p>
    <w:p w:rsidR="000D6CB8" w:rsidRPr="00681B71" w:rsidRDefault="000D6CB8" w:rsidP="000D6CB8">
      <w:pPr>
        <w:tabs>
          <w:tab w:val="left" w:pos="-2340"/>
        </w:tabs>
        <w:jc w:val="center"/>
        <w:rPr>
          <w:sz w:val="28"/>
          <w:szCs w:val="28"/>
        </w:rPr>
      </w:pPr>
      <w:r w:rsidRPr="00681B71">
        <w:rPr>
          <w:sz w:val="28"/>
          <w:szCs w:val="28"/>
        </w:rPr>
        <w:t>№………….от……………20….г.</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ФИО посетителя………………………………………………………………………</w:t>
      </w:r>
    </w:p>
    <w:p w:rsidR="000D6CB8" w:rsidRPr="00681B71" w:rsidRDefault="000D6CB8" w:rsidP="000D6CB8">
      <w:pPr>
        <w:tabs>
          <w:tab w:val="left" w:pos="1301"/>
        </w:tabs>
        <w:jc w:val="both"/>
        <w:rPr>
          <w:sz w:val="28"/>
          <w:szCs w:val="28"/>
        </w:rPr>
      </w:pPr>
      <w:r w:rsidRPr="00681B71">
        <w:rPr>
          <w:sz w:val="28"/>
          <w:szCs w:val="28"/>
        </w:rPr>
        <w:t>Адрес, телефон………………………………………………………………………..</w:t>
      </w:r>
    </w:p>
    <w:p w:rsidR="000D6CB8" w:rsidRPr="00681B71" w:rsidRDefault="000D6CB8" w:rsidP="000D6CB8">
      <w:pPr>
        <w:tabs>
          <w:tab w:val="left" w:pos="1301"/>
        </w:tabs>
        <w:jc w:val="both"/>
        <w:rPr>
          <w:sz w:val="28"/>
          <w:szCs w:val="28"/>
        </w:rPr>
      </w:pPr>
      <w:r w:rsidRPr="00681B71">
        <w:rPr>
          <w:sz w:val="28"/>
          <w:szCs w:val="28"/>
        </w:rPr>
        <w:t>Дата приема……………………………………………………………………………</w:t>
      </w:r>
    </w:p>
    <w:p w:rsidR="000D6CB8" w:rsidRPr="00681B71" w:rsidRDefault="000D6CB8" w:rsidP="000D6CB8">
      <w:pPr>
        <w:tabs>
          <w:tab w:val="left" w:pos="1301"/>
        </w:tabs>
        <w:jc w:val="both"/>
        <w:rPr>
          <w:sz w:val="28"/>
          <w:szCs w:val="28"/>
        </w:rPr>
      </w:pPr>
      <w:r w:rsidRPr="00681B71">
        <w:rPr>
          <w:sz w:val="28"/>
          <w:szCs w:val="28"/>
        </w:rPr>
        <w:t>Содержание вопроса………………………………………………………………….</w:t>
      </w:r>
    </w:p>
    <w:p w:rsidR="000D6CB8" w:rsidRPr="00681B71" w:rsidRDefault="000D6CB8" w:rsidP="000D6CB8">
      <w:pPr>
        <w:tabs>
          <w:tab w:val="left" w:pos="1301"/>
        </w:tabs>
        <w:jc w:val="both"/>
        <w:rPr>
          <w:sz w:val="28"/>
          <w:szCs w:val="28"/>
        </w:rPr>
      </w:pPr>
      <w:r w:rsidRPr="00681B71">
        <w:rPr>
          <w:sz w:val="28"/>
          <w:szCs w:val="28"/>
        </w:rPr>
        <w:lastRenderedPageBreak/>
        <w:t>………………………………………………………………………………………….</w:t>
      </w:r>
    </w:p>
    <w:p w:rsidR="000D6CB8" w:rsidRPr="00681B71" w:rsidRDefault="000D6CB8" w:rsidP="000D6CB8">
      <w:pPr>
        <w:tabs>
          <w:tab w:val="left" w:pos="1301"/>
        </w:tabs>
        <w:jc w:val="both"/>
        <w:rPr>
          <w:sz w:val="28"/>
          <w:szCs w:val="28"/>
        </w:rPr>
      </w:pPr>
      <w:r w:rsidRPr="00681B71">
        <w:rPr>
          <w:sz w:val="28"/>
          <w:szCs w:val="28"/>
        </w:rPr>
        <w:t>Исполнитель…………………………………………………………………………...</w:t>
      </w:r>
    </w:p>
    <w:p w:rsidR="000D6CB8" w:rsidRPr="00681B71" w:rsidRDefault="000D6CB8" w:rsidP="000D6CB8">
      <w:pPr>
        <w:tabs>
          <w:tab w:val="left" w:pos="1301"/>
        </w:tabs>
        <w:jc w:val="both"/>
        <w:rPr>
          <w:sz w:val="28"/>
          <w:szCs w:val="28"/>
        </w:rPr>
      </w:pPr>
      <w:r w:rsidRPr="00681B71">
        <w:rPr>
          <w:sz w:val="28"/>
          <w:szCs w:val="28"/>
        </w:rPr>
        <w:t>Резолюция……………………………………………………………………..............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Срок исполнения……………………………………………………………………...</w:t>
      </w:r>
    </w:p>
    <w:p w:rsidR="000D6CB8" w:rsidRPr="00681B71" w:rsidRDefault="000D6CB8" w:rsidP="000D6CB8">
      <w:pPr>
        <w:tabs>
          <w:tab w:val="left" w:pos="1301"/>
        </w:tabs>
        <w:jc w:val="both"/>
        <w:rPr>
          <w:sz w:val="28"/>
          <w:szCs w:val="28"/>
        </w:rPr>
      </w:pPr>
      <w:r w:rsidRPr="00681B71">
        <w:rPr>
          <w:sz w:val="28"/>
          <w:szCs w:val="28"/>
        </w:rPr>
        <w:t>Автор резолюции…………………………………………………............(подпись)</w:t>
      </w:r>
    </w:p>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060"/>
        <w:gridCol w:w="2700"/>
      </w:tblGrid>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Дата передачи исполнителю</w:t>
            </w:r>
          </w:p>
          <w:p w:rsidR="000D6CB8" w:rsidRPr="00681B71" w:rsidRDefault="000D6CB8" w:rsidP="002903A3">
            <w:pPr>
              <w:widowControl w:val="0"/>
              <w:tabs>
                <w:tab w:val="left" w:pos="1301"/>
              </w:tabs>
              <w:autoSpaceDE w:val="0"/>
              <w:autoSpaceDN w:val="0"/>
              <w:jc w:val="center"/>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Кому направлено</w:t>
            </w: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center"/>
              <w:rPr>
                <w:sz w:val="26"/>
                <w:szCs w:val="26"/>
              </w:rPr>
            </w:pPr>
            <w:r w:rsidRPr="00681B71">
              <w:rPr>
                <w:sz w:val="26"/>
                <w:szCs w:val="26"/>
              </w:rPr>
              <w:t>Примечания</w:t>
            </w: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r w:rsidR="000D6CB8" w:rsidRPr="00681B71" w:rsidTr="002903A3">
        <w:tc>
          <w:tcPr>
            <w:tcW w:w="3888"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306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c>
          <w:tcPr>
            <w:tcW w:w="2700" w:type="dxa"/>
            <w:tcBorders>
              <w:top w:val="single" w:sz="4" w:space="0" w:color="auto"/>
              <w:left w:val="single" w:sz="4" w:space="0" w:color="auto"/>
              <w:bottom w:val="single" w:sz="4" w:space="0" w:color="auto"/>
              <w:right w:val="single" w:sz="4" w:space="0" w:color="auto"/>
            </w:tcBorders>
          </w:tcPr>
          <w:p w:rsidR="000D6CB8" w:rsidRPr="00681B71" w:rsidRDefault="000D6CB8" w:rsidP="002903A3">
            <w:pPr>
              <w:widowControl w:val="0"/>
              <w:tabs>
                <w:tab w:val="left" w:pos="1301"/>
              </w:tabs>
              <w:autoSpaceDE w:val="0"/>
              <w:autoSpaceDN w:val="0"/>
              <w:jc w:val="both"/>
              <w:rPr>
                <w:sz w:val="26"/>
                <w:szCs w:val="26"/>
              </w:rPr>
            </w:pPr>
          </w:p>
        </w:tc>
      </w:tr>
    </w:tbl>
    <w:p w:rsidR="000D6CB8" w:rsidRPr="00681B71" w:rsidRDefault="000D6CB8" w:rsidP="000D6CB8">
      <w:pPr>
        <w:tabs>
          <w:tab w:val="left" w:pos="1301"/>
        </w:tabs>
        <w:jc w:val="both"/>
        <w:rPr>
          <w:sz w:val="28"/>
          <w:szCs w:val="28"/>
        </w:rPr>
      </w:pPr>
    </w:p>
    <w:p w:rsidR="000D6CB8" w:rsidRPr="00681B71" w:rsidRDefault="000D6CB8" w:rsidP="000D6CB8">
      <w:pPr>
        <w:tabs>
          <w:tab w:val="left" w:pos="1301"/>
        </w:tabs>
        <w:jc w:val="both"/>
        <w:rPr>
          <w:sz w:val="28"/>
          <w:szCs w:val="28"/>
        </w:rPr>
      </w:pPr>
      <w:r w:rsidRPr="00681B71">
        <w:rPr>
          <w:sz w:val="28"/>
          <w:szCs w:val="28"/>
        </w:rPr>
        <w:t>Когда фактически рассмотрено………………………………………………………</w:t>
      </w:r>
    </w:p>
    <w:p w:rsidR="000D6CB8" w:rsidRPr="00681B71" w:rsidRDefault="000D6CB8" w:rsidP="000D6CB8">
      <w:pPr>
        <w:tabs>
          <w:tab w:val="left" w:pos="1301"/>
        </w:tabs>
        <w:jc w:val="both"/>
        <w:rPr>
          <w:sz w:val="28"/>
          <w:szCs w:val="28"/>
        </w:rPr>
      </w:pPr>
      <w:r w:rsidRPr="00681B71">
        <w:rPr>
          <w:sz w:val="28"/>
          <w:szCs w:val="28"/>
        </w:rPr>
        <w:t>Содержание (результат рассмотрения)……………………………………………...</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w:t>
      </w:r>
    </w:p>
    <w:p w:rsidR="000D6CB8" w:rsidRPr="00681B71" w:rsidRDefault="000D6CB8" w:rsidP="000D6CB8">
      <w:pPr>
        <w:tabs>
          <w:tab w:val="left" w:pos="1301"/>
        </w:tabs>
        <w:jc w:val="both"/>
        <w:rPr>
          <w:sz w:val="28"/>
          <w:szCs w:val="28"/>
        </w:rPr>
      </w:pPr>
      <w:r w:rsidRPr="00681B71">
        <w:rPr>
          <w:sz w:val="28"/>
          <w:szCs w:val="28"/>
        </w:rPr>
        <w:t xml:space="preserve">Снял с контроля…………………………………………………….(подпись)  </w:t>
      </w:r>
    </w:p>
    <w:p w:rsidR="000D6CB8" w:rsidRPr="00681B71" w:rsidRDefault="000D6CB8" w:rsidP="000D6CB8">
      <w:pPr>
        <w:tabs>
          <w:tab w:val="left" w:pos="1301"/>
        </w:tabs>
        <w:jc w:val="both"/>
        <w:rPr>
          <w:sz w:val="28"/>
          <w:szCs w:val="28"/>
        </w:rPr>
      </w:pPr>
    </w:p>
    <w:p w:rsidR="000D6CB8" w:rsidRPr="00681B71" w:rsidRDefault="000D6CB8" w:rsidP="000D6CB8">
      <w:pPr>
        <w:jc w:val="both"/>
        <w:rPr>
          <w:sz w:val="28"/>
          <w:szCs w:val="28"/>
        </w:rPr>
      </w:pPr>
    </w:p>
    <w:p w:rsidR="000D6CB8" w:rsidRPr="00681B71" w:rsidRDefault="000D6CB8" w:rsidP="000D6CB8">
      <w:pPr>
        <w:tabs>
          <w:tab w:val="left" w:pos="1301"/>
        </w:tabs>
        <w:jc w:val="both"/>
        <w:rPr>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681B71"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r>
        <w:rPr>
          <w:rFonts w:ascii="Times New Roman" w:hAnsi="Times New Roman" w:cs="Times New Roman"/>
          <w:sz w:val="28"/>
          <w:szCs w:val="28"/>
        </w:rPr>
        <w:t xml:space="preserve">  </w:t>
      </w:r>
    </w:p>
    <w:p w:rsidR="000D6CB8" w:rsidRDefault="000D6CB8"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F55F3F" w:rsidRDefault="00F55F3F" w:rsidP="000D6CB8">
      <w:pPr>
        <w:pStyle w:val="ConsPlusNormal"/>
        <w:widowControl/>
        <w:ind w:left="4536" w:firstLine="0"/>
        <w:outlineLvl w:val="1"/>
        <w:rPr>
          <w:rFonts w:ascii="Times New Roman" w:hAnsi="Times New Roman" w:cs="Times New Roman"/>
          <w:sz w:val="28"/>
          <w:szCs w:val="28"/>
        </w:rPr>
      </w:pPr>
    </w:p>
    <w:p w:rsidR="000D6CB8" w:rsidRPr="00681B71" w:rsidRDefault="000D6CB8" w:rsidP="000D6CB8">
      <w:pPr>
        <w:pStyle w:val="ConsPlusNormal"/>
        <w:widowControl/>
        <w:ind w:left="4536" w:firstLine="0"/>
        <w:outlineLvl w:val="1"/>
        <w:rPr>
          <w:rFonts w:ascii="Times New Roman" w:hAnsi="Times New Roman" w:cs="Times New Roman"/>
          <w:sz w:val="28"/>
          <w:szCs w:val="28"/>
        </w:rPr>
      </w:pPr>
      <w:r w:rsidRPr="00681B71">
        <w:rPr>
          <w:rFonts w:ascii="Times New Roman" w:hAnsi="Times New Roman" w:cs="Times New Roman"/>
          <w:sz w:val="28"/>
          <w:szCs w:val="28"/>
        </w:rPr>
        <w:t>ПРИЛОЖЕНИЕ № 8</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sz w:val="28"/>
          <w:szCs w:val="28"/>
        </w:rPr>
        <w:t xml:space="preserve">к Порядку </w:t>
      </w:r>
      <w:r w:rsidRPr="00681B71">
        <w:rPr>
          <w:rFonts w:ascii="Times New Roman" w:hAnsi="Times New Roman" w:cs="Times New Roman"/>
          <w:bCs/>
          <w:sz w:val="28"/>
          <w:szCs w:val="28"/>
        </w:rPr>
        <w:t xml:space="preserve">работы </w:t>
      </w:r>
    </w:p>
    <w:p w:rsidR="000D6CB8" w:rsidRPr="00681B71" w:rsidRDefault="000D6CB8" w:rsidP="000D6CB8">
      <w:pPr>
        <w:pStyle w:val="ConsPlusNormal"/>
        <w:widowControl/>
        <w:ind w:left="4536" w:firstLine="0"/>
        <w:outlineLvl w:val="1"/>
        <w:rPr>
          <w:rFonts w:ascii="Times New Roman" w:hAnsi="Times New Roman" w:cs="Times New Roman"/>
          <w:bCs/>
          <w:sz w:val="28"/>
          <w:szCs w:val="28"/>
        </w:rPr>
      </w:pPr>
      <w:r w:rsidRPr="00681B71">
        <w:rPr>
          <w:rFonts w:ascii="Times New Roman" w:hAnsi="Times New Roman" w:cs="Times New Roman"/>
          <w:bCs/>
          <w:sz w:val="28"/>
          <w:szCs w:val="28"/>
        </w:rPr>
        <w:lastRenderedPageBreak/>
        <w:t xml:space="preserve">с обращениями граждан в администрации </w:t>
      </w:r>
      <w:r w:rsidR="00F55F3F" w:rsidRPr="00F55F3F">
        <w:rPr>
          <w:rFonts w:ascii="Times New Roman" w:hAnsi="Times New Roman" w:cs="Times New Roman"/>
          <w:bCs/>
          <w:sz w:val="28"/>
          <w:szCs w:val="28"/>
        </w:rPr>
        <w:t xml:space="preserve">Кирпильского сельского </w:t>
      </w:r>
      <w:r w:rsidRPr="00681B71">
        <w:rPr>
          <w:rFonts w:ascii="Times New Roman" w:hAnsi="Times New Roman" w:cs="Times New Roman"/>
          <w:bCs/>
          <w:sz w:val="28"/>
          <w:szCs w:val="28"/>
        </w:rPr>
        <w:t>поселения Усть-Лабинского района</w:t>
      </w:r>
    </w:p>
    <w:p w:rsidR="000D6CB8" w:rsidRPr="00681B71" w:rsidRDefault="000D6CB8" w:rsidP="000D6CB8">
      <w:pPr>
        <w:jc w:val="center"/>
        <w:rPr>
          <w:sz w:val="28"/>
          <w:szCs w:val="28"/>
        </w:rPr>
      </w:pPr>
    </w:p>
    <w:p w:rsidR="000D6CB8" w:rsidRPr="00681B71" w:rsidRDefault="000D6CB8" w:rsidP="000D6CB8">
      <w:pPr>
        <w:jc w:val="center"/>
        <w:rPr>
          <w:sz w:val="28"/>
          <w:szCs w:val="28"/>
        </w:rPr>
      </w:pPr>
    </w:p>
    <w:p w:rsidR="000D6CB8" w:rsidRPr="00681B71" w:rsidRDefault="000D6CB8" w:rsidP="000D6CB8">
      <w:pPr>
        <w:jc w:val="center"/>
        <w:rPr>
          <w:sz w:val="28"/>
          <w:szCs w:val="28"/>
        </w:rPr>
      </w:pPr>
      <w:r w:rsidRPr="00681B71">
        <w:rPr>
          <w:sz w:val="28"/>
          <w:szCs w:val="28"/>
        </w:rPr>
        <w:t>БЛОК-СХЕМА</w:t>
      </w:r>
    </w:p>
    <w:p w:rsidR="000D6CB8" w:rsidRPr="00681B71" w:rsidRDefault="000D6CB8" w:rsidP="000D6CB8">
      <w:pPr>
        <w:jc w:val="center"/>
        <w:rPr>
          <w:sz w:val="28"/>
          <w:szCs w:val="28"/>
        </w:rPr>
      </w:pPr>
      <w:r w:rsidRPr="00681B71">
        <w:rPr>
          <w:sz w:val="28"/>
          <w:szCs w:val="28"/>
        </w:rPr>
        <w:t>рассмотрения обращения гражданина</w:t>
      </w:r>
    </w:p>
    <w:p w:rsidR="000D6CB8" w:rsidRPr="00681B71" w:rsidRDefault="000D0889" w:rsidP="000D6CB8">
      <w:pPr>
        <w:jc w:val="center"/>
        <w:rPr>
          <w:b/>
          <w:sz w:val="28"/>
          <w:szCs w:val="28"/>
        </w:rPr>
      </w:pPr>
      <w:r>
        <w:rPr>
          <w:b/>
          <w:noProof/>
          <w:sz w:val="28"/>
          <w:szCs w:val="28"/>
        </w:rPr>
        <w:pict>
          <v:rect id="_x0000_s1069" style="position:absolute;left:0;text-align:left;margin-left:168.95pt;margin-top:9pt;width:2in;height:36pt;z-index:251702272">
            <v:textbox style="mso-next-textbox:#_x0000_s1069">
              <w:txbxContent>
                <w:p w:rsidR="00E178E3" w:rsidRPr="00EE0E37" w:rsidRDefault="00E178E3" w:rsidP="000D6CB8">
                  <w:pPr>
                    <w:jc w:val="center"/>
                  </w:pPr>
                  <w:r w:rsidRPr="00EE0E37">
                    <w:t>Гражданин</w:t>
                  </w:r>
                </w:p>
              </w:txbxContent>
            </v:textbox>
          </v:rect>
        </w:pict>
      </w:r>
      <w:r>
        <w:rPr>
          <w:b/>
          <w:noProof/>
          <w:sz w:val="28"/>
          <w:szCs w:val="28"/>
        </w:rPr>
        <w:pict>
          <v:line id="_x0000_s1068" style="position:absolute;left:0;text-align:left;z-index:251701248" from="246pt,43.2pt" to="246pt,61.2pt">
            <v:stroke endarrow="block"/>
          </v:line>
        </w:pict>
      </w:r>
      <w:r>
        <w:rPr>
          <w:b/>
          <w:noProof/>
          <w:sz w:val="28"/>
          <w:szCs w:val="28"/>
        </w:rPr>
        <w:pict>
          <v:line id="_x0000_s1059" style="position:absolute;left:0;text-align:left;flip:x;z-index:251692032" from="126pt,151.2pt" to="246pt,205.2pt">
            <v:stroke endarrow="block"/>
          </v:line>
        </w:pict>
      </w:r>
      <w:r>
        <w:rPr>
          <w:b/>
          <w:noProof/>
          <w:sz w:val="28"/>
          <w:szCs w:val="28"/>
        </w:rPr>
        <w:pict>
          <v:line id="_x0000_s1061" style="position:absolute;left:0;text-align:left;z-index:251694080" from="572pt,340.2pt" to="572pt,376.2pt">
            <v:stroke endarrow="block"/>
          </v:line>
        </w:pict>
      </w:r>
      <w:r>
        <w:rPr>
          <w:b/>
          <w:noProof/>
          <w:sz w:val="28"/>
          <w:szCs w:val="28"/>
        </w:rPr>
        <w:pict>
          <v:line id="_x0000_s1060" style="position:absolute;left:0;text-align:left;z-index:251693056" from="572pt,340.2pt" to="572pt,376.2pt">
            <v:stroke endarrow="block"/>
          </v:line>
        </w:pict>
      </w:r>
      <w:r>
        <w:rPr>
          <w:b/>
          <w:noProof/>
          <w:sz w:val="28"/>
          <w:szCs w:val="28"/>
        </w:rPr>
        <w:pict>
          <v:line id="_x0000_s1057" style="position:absolute;left:0;text-align:left;z-index:251689984" from="42pt,151.2pt" to="42pt,187.2pt">
            <v:stroke endarrow="block"/>
          </v:line>
        </w:pict>
      </w:r>
      <w:r>
        <w:rPr>
          <w:b/>
          <w:noProof/>
          <w:sz w:val="28"/>
          <w:szCs w:val="28"/>
        </w:rPr>
        <w:pict>
          <v:line id="_x0000_s1058" style="position:absolute;left:0;text-align:left;flip:x;z-index:251691008" from="102pt,151.2pt" to="138pt,187.2pt">
            <v:stroke endarrow="block"/>
          </v:line>
        </w:pict>
      </w:r>
      <w:r>
        <w:rPr>
          <w:b/>
          <w:noProof/>
          <w:sz w:val="28"/>
          <w:szCs w:val="28"/>
        </w:rPr>
        <w:pict>
          <v:line id="_x0000_s1056" style="position:absolute;left:0;text-align:left;flip:x;z-index:251688960" from="102pt,268.2pt" to="348pt,268.2pt">
            <v:stroke endarrow="block"/>
          </v:line>
        </w:pict>
      </w:r>
      <w:r>
        <w:rPr>
          <w:b/>
          <w:noProof/>
          <w:sz w:val="28"/>
          <w:szCs w:val="28"/>
        </w:rPr>
        <w:pict>
          <v:line id="_x0000_s1055" style="position:absolute;left:0;text-align:left;z-index:251687936" from="770pt,565.2pt" to="770pt,601.2pt">
            <v:stroke endarrow="block"/>
          </v:line>
        </w:pict>
      </w:r>
      <w:r>
        <w:rPr>
          <w:b/>
          <w:noProof/>
          <w:sz w:val="28"/>
          <w:szCs w:val="28"/>
        </w:rPr>
        <w:pict>
          <v:line id="_x0000_s1054" style="position:absolute;left:0;text-align:left;z-index:251686912" from="770pt,466.2pt" to="770pt,511.2pt">
            <v:stroke endarrow="block"/>
          </v:line>
        </w:pict>
      </w:r>
      <w:r>
        <w:rPr>
          <w:b/>
          <w:noProof/>
          <w:sz w:val="28"/>
          <w:szCs w:val="28"/>
        </w:rPr>
        <w:pict>
          <v:line id="_x0000_s1052" style="position:absolute;left:0;text-align:left;z-index:251684864" from="444pt,169.2pt" to="444pt,241.2pt">
            <v:stroke endarrow="block"/>
          </v:line>
        </w:pict>
      </w:r>
      <w:r>
        <w:rPr>
          <w:b/>
          <w:noProof/>
          <w:sz w:val="28"/>
          <w:szCs w:val="28"/>
        </w:rPr>
        <w:pict>
          <v:line id="_x0000_s1047" style="position:absolute;left:0;text-align:left;z-index:251679744" from="706pt,799.2pt" to="706pt,826.2pt">
            <v:stroke endarrow="block"/>
          </v:line>
        </w:pict>
      </w:r>
      <w:r>
        <w:rPr>
          <w:b/>
          <w:noProof/>
          <w:sz w:val="28"/>
          <w:szCs w:val="28"/>
        </w:rPr>
        <w:pict>
          <v:line id="_x0000_s1046" style="position:absolute;left:0;text-align:left;z-index:251678720" from="706pt,799.2pt" to="706pt,826.2pt">
            <v:stroke endarrow="block"/>
          </v:line>
        </w:pict>
      </w:r>
      <w:r>
        <w:rPr>
          <w:b/>
          <w:noProof/>
          <w:sz w:val="28"/>
          <w:szCs w:val="28"/>
        </w:rPr>
        <w:pict>
          <v:rect id="_x0000_s1040" style="position:absolute;left:0;text-align:left;margin-left:348pt;margin-top:241.2pt;width:138pt;height:63pt;z-index:251672576">
            <v:textbox style="mso-next-textbox:#_x0000_s1040">
              <w:txbxContent>
                <w:p w:rsidR="00E178E3" w:rsidRPr="00EE0E37" w:rsidRDefault="00E178E3" w:rsidP="000D6CB8">
                  <w:pPr>
                    <w:jc w:val="center"/>
                  </w:pPr>
                  <w:r w:rsidRPr="00EE0E37">
                    <w:t>Рассмотрение руководителем, ведущим личный прием</w:t>
                  </w:r>
                </w:p>
              </w:txbxContent>
            </v:textbox>
          </v:rect>
        </w:pict>
      </w:r>
      <w:r>
        <w:rPr>
          <w:b/>
          <w:noProof/>
          <w:sz w:val="28"/>
          <w:szCs w:val="28"/>
        </w:rPr>
        <w:pict>
          <v:rect id="_x0000_s1034" style="position:absolute;left:0;text-align:left;margin-left:0;margin-top:187.2pt;width:126pt;height:36pt;z-index:251666432">
            <v:textbox style="mso-next-textbox:#_x0000_s1034">
              <w:txbxContent>
                <w:p w:rsidR="00E178E3" w:rsidRPr="00EE0E37" w:rsidRDefault="00E178E3" w:rsidP="000D6CB8">
                  <w:pPr>
                    <w:jc w:val="center"/>
                  </w:pPr>
                  <w:r w:rsidRPr="00EE0E37">
                    <w:t>Прием, обработка</w:t>
                  </w:r>
                </w:p>
              </w:txbxContent>
            </v:textbox>
          </v:rect>
        </w:pict>
      </w:r>
      <w:r>
        <w:rPr>
          <w:b/>
          <w:noProof/>
          <w:sz w:val="28"/>
          <w:szCs w:val="28"/>
        </w:rPr>
        <w:pict>
          <v:rect id="_x0000_s1032" style="position:absolute;left:0;text-align:left;margin-left:396pt;margin-top:115.2pt;width:90pt;height:54pt;z-index:251664384">
            <v:textbox style="mso-next-textbox:#_x0000_s1032">
              <w:txbxContent>
                <w:p w:rsidR="00E178E3" w:rsidRPr="00EE0E37" w:rsidRDefault="00E178E3" w:rsidP="000D6CB8">
                  <w:pPr>
                    <w:jc w:val="center"/>
                  </w:pPr>
                  <w:r w:rsidRPr="00EE0E37">
                    <w:t>В ходе личного приема</w:t>
                  </w:r>
                </w:p>
              </w:txbxContent>
            </v:textbox>
          </v:rect>
        </w:pict>
      </w:r>
      <w:r>
        <w:rPr>
          <w:b/>
          <w:noProof/>
          <w:sz w:val="28"/>
          <w:szCs w:val="28"/>
        </w:rPr>
        <w:pict>
          <v:rect id="_x0000_s1031" style="position:absolute;left:0;text-align:left;margin-left:192pt;margin-top:115.2pt;width:102pt;height:36pt;z-index:251663360">
            <v:textbox style="mso-next-textbox:#_x0000_s1031">
              <w:txbxContent>
                <w:p w:rsidR="00E178E3" w:rsidRPr="00EE0E37" w:rsidRDefault="00E178E3" w:rsidP="000D6CB8">
                  <w:pPr>
                    <w:jc w:val="center"/>
                  </w:pPr>
                  <w:r w:rsidRPr="00EE0E37">
                    <w:t>Электронной почтой</w:t>
                  </w:r>
                </w:p>
              </w:txbxContent>
            </v:textbox>
          </v:rect>
        </w:pict>
      </w:r>
      <w:r>
        <w:rPr>
          <w:b/>
          <w:noProof/>
          <w:sz w:val="28"/>
          <w:szCs w:val="28"/>
        </w:rPr>
        <w:pict>
          <v:rect id="_x0000_s1030" style="position:absolute;left:0;text-align:left;margin-left:96pt;margin-top:115.2pt;width:84pt;height:34.2pt;z-index:251662336">
            <v:textbox style="mso-next-textbox:#_x0000_s1030">
              <w:txbxContent>
                <w:p w:rsidR="00E178E3" w:rsidRPr="00EE0E37" w:rsidRDefault="00E178E3" w:rsidP="000D6CB8">
                  <w:pPr>
                    <w:jc w:val="center"/>
                  </w:pPr>
                  <w:r w:rsidRPr="00EE0E37">
                    <w:t>Лично</w:t>
                  </w:r>
                </w:p>
              </w:txbxContent>
            </v:textbox>
          </v:rect>
        </w:pict>
      </w:r>
      <w:r>
        <w:rPr>
          <w:b/>
          <w:noProof/>
          <w:sz w:val="28"/>
          <w:szCs w:val="28"/>
        </w:rPr>
        <w:pict>
          <v:rect id="_x0000_s1029" style="position:absolute;left:0;text-align:left;margin-left:0;margin-top:115.2pt;width:84pt;height:36pt;z-index:251661312">
            <v:textbox style="mso-next-textbox:#_x0000_s1029">
              <w:txbxContent>
                <w:p w:rsidR="00E178E3" w:rsidRPr="00EE0E37" w:rsidRDefault="00E178E3" w:rsidP="000D6CB8">
                  <w:pPr>
                    <w:jc w:val="center"/>
                  </w:pPr>
                  <w:r w:rsidRPr="00EE0E37">
                    <w:t>Почтой</w:t>
                  </w:r>
                </w:p>
              </w:txbxContent>
            </v:textbox>
          </v:rect>
        </w:pict>
      </w:r>
      <w:r>
        <w:rPr>
          <w:b/>
          <w:noProof/>
          <w:sz w:val="28"/>
          <w:szCs w:val="28"/>
        </w:rPr>
        <w:pict>
          <v:rect id="_x0000_s1028" style="position:absolute;left:0;text-align:left;margin-left:156pt;margin-top:61.2pt;width:174pt;height:36pt;z-index:251660288">
            <v:textbox style="mso-next-textbox:#_x0000_s1028">
              <w:txbxContent>
                <w:p w:rsidR="00E178E3" w:rsidRPr="00EE0E37" w:rsidRDefault="00E178E3" w:rsidP="000D6CB8">
                  <w:pPr>
                    <w:jc w:val="center"/>
                  </w:pPr>
                  <w:r w:rsidRPr="00EE0E37">
                    <w:t>Направление обращения</w:t>
                  </w:r>
                </w:p>
              </w:txbxContent>
            </v:textbox>
          </v:rect>
        </w:pict>
      </w:r>
      <w:r>
        <w:rPr>
          <w:b/>
          <w:sz w:val="28"/>
          <w:szCs w:val="28"/>
        </w:rPr>
      </w:r>
      <w:r>
        <w:rPr>
          <w:b/>
          <w:sz w:val="28"/>
          <w:szCs w:val="28"/>
        </w:rPr>
        <w:pict>
          <v:group id="_x0000_s1026" editas="canvas" style="width:2in;height:45pt;mso-position-horizontal-relative:char;mso-position-vertical-relative:line" coordorigin="4946,546" coordsize="2160,6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946;top:546;width:2160;height:675" o:preferrelative="f">
              <v:fill o:detectmouseclick="t"/>
              <v:path o:extrusionok="t" o:connecttype="none"/>
              <o:lock v:ext="edit" text="t"/>
            </v:shape>
            <w10:anchorlock/>
          </v:group>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line id="_x0000_s1066" style="position:absolute;left:0;text-align:left;z-index:251699200" from="324pt,4pt" to="438pt,22pt">
            <v:stroke endarrow="block"/>
          </v:line>
        </w:pict>
      </w:r>
      <w:r>
        <w:rPr>
          <w:b/>
          <w:noProof/>
          <w:sz w:val="28"/>
          <w:szCs w:val="28"/>
        </w:rPr>
        <w:pict>
          <v:line id="_x0000_s1067" style="position:absolute;left:0;text-align:left;z-index:251700224" from="300pt,4pt" to="342pt,22pt">
            <v:stroke endarrow="block"/>
          </v:line>
        </w:pict>
      </w:r>
      <w:r>
        <w:rPr>
          <w:b/>
          <w:noProof/>
          <w:sz w:val="28"/>
          <w:szCs w:val="28"/>
        </w:rPr>
        <w:pict>
          <v:line id="_x0000_s1065" style="position:absolute;left:0;text-align:left;z-index:251698176" from="246pt,4pt" to="246pt,22pt">
            <v:stroke endarrow="block"/>
          </v:line>
        </w:pict>
      </w:r>
      <w:r>
        <w:rPr>
          <w:b/>
          <w:noProof/>
          <w:sz w:val="28"/>
          <w:szCs w:val="28"/>
        </w:rPr>
        <w:pict>
          <v:line id="_x0000_s1064" style="position:absolute;left:0;text-align:left;flip:x;z-index:251697152" from="2in,4pt" to="186pt,22pt">
            <v:stroke endarrow="block"/>
          </v:line>
        </w:pict>
      </w:r>
      <w:r>
        <w:rPr>
          <w:b/>
          <w:noProof/>
          <w:sz w:val="28"/>
          <w:szCs w:val="28"/>
        </w:rPr>
        <w:pict>
          <v:line id="_x0000_s1063" style="position:absolute;left:0;text-align:left;flip:x;z-index:251696128" from="42pt,4pt" to="156pt,22pt">
            <v:stroke endarrow="block"/>
          </v:line>
        </w:pict>
      </w:r>
    </w:p>
    <w:p w:rsidR="000D6CB8" w:rsidRPr="00681B71" w:rsidRDefault="000D0889" w:rsidP="000D6CB8">
      <w:pPr>
        <w:jc w:val="center"/>
        <w:rPr>
          <w:b/>
          <w:sz w:val="28"/>
          <w:szCs w:val="28"/>
        </w:rPr>
      </w:pPr>
      <w:r>
        <w:rPr>
          <w:b/>
          <w:noProof/>
          <w:sz w:val="28"/>
          <w:szCs w:val="28"/>
        </w:rPr>
        <w:pict>
          <v:rect id="_x0000_s1033" style="position:absolute;left:0;text-align:left;margin-left:306pt;margin-top:5.9pt;width:78pt;height:49.5pt;z-index:251665408">
            <v:textbox style="mso-next-textbox:#_x0000_s1033">
              <w:txbxContent>
                <w:p w:rsidR="00E178E3" w:rsidRPr="00EE0E37" w:rsidRDefault="00E178E3" w:rsidP="000D6CB8">
                  <w:pPr>
                    <w:jc w:val="center"/>
                  </w:pPr>
                  <w:r w:rsidRPr="00EE0E37">
                    <w:t>Факс</w:t>
                  </w:r>
                  <w:r>
                    <w:t>имильной связью</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line id="_x0000_s1062" style="position:absolute;left:0;text-align:left;flip:x;z-index:251695104" from="126pt,7.1pt" to="317.8pt,56.6pt">
            <v:stroke endarrow="block"/>
          </v:line>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line id="_x0000_s1049" style="position:absolute;left:0;text-align:left;z-index:251681792" from="54pt,1.2pt" to="54pt,23.9pt">
            <v:stroke endarrow="block"/>
          </v:line>
        </w:pict>
      </w:r>
    </w:p>
    <w:p w:rsidR="000D6CB8" w:rsidRPr="00681B71" w:rsidRDefault="000D0889" w:rsidP="000D6CB8">
      <w:pPr>
        <w:jc w:val="center"/>
        <w:rPr>
          <w:b/>
          <w:sz w:val="28"/>
          <w:szCs w:val="28"/>
        </w:rPr>
      </w:pPr>
      <w:r>
        <w:rPr>
          <w:b/>
          <w:noProof/>
          <w:sz w:val="28"/>
          <w:szCs w:val="28"/>
        </w:rPr>
        <w:pict>
          <v:rect id="_x0000_s1035" style="position:absolute;left:0;text-align:left;margin-left:0;margin-top:7.8pt;width:102pt;height:36pt;z-index:251667456">
            <v:textbox style="mso-next-textbox:#_x0000_s1035">
              <w:txbxContent>
                <w:p w:rsidR="00E178E3" w:rsidRPr="00EE0E37" w:rsidRDefault="00E178E3" w:rsidP="000D6CB8">
                  <w:pPr>
                    <w:jc w:val="center"/>
                  </w:pPr>
                  <w:r w:rsidRPr="00EE0E37">
                    <w:t>Регистрация</w:t>
                  </w:r>
                </w:p>
              </w:txbxContent>
            </v:textbox>
          </v:rect>
        </w:pict>
      </w: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line id="_x0000_s1048" style="position:absolute;left:0;text-align:left;z-index:251680768" from="54pt,11.6pt" to="54pt,33.9pt">
            <v:stroke endarrow="block"/>
          </v:line>
        </w:pict>
      </w:r>
    </w:p>
    <w:p w:rsidR="000D6CB8" w:rsidRPr="00681B71" w:rsidRDefault="000D0889" w:rsidP="000D6CB8">
      <w:pPr>
        <w:jc w:val="center"/>
        <w:rPr>
          <w:b/>
          <w:sz w:val="28"/>
          <w:szCs w:val="28"/>
        </w:rPr>
      </w:pPr>
      <w:r>
        <w:rPr>
          <w:b/>
          <w:noProof/>
          <w:sz w:val="28"/>
          <w:szCs w:val="28"/>
        </w:rPr>
        <w:pict>
          <v:rect id="_x0000_s1036" style="position:absolute;left:0;text-align:left;margin-left:0;margin-top:13.5pt;width:126pt;height:36pt;z-index:251668480">
            <v:textbox style="mso-next-textbox:#_x0000_s1036">
              <w:txbxContent>
                <w:p w:rsidR="00E178E3" w:rsidRPr="00EE0E37" w:rsidRDefault="00E178E3" w:rsidP="000D6CB8">
                  <w:pPr>
                    <w:jc w:val="center"/>
                  </w:pPr>
                  <w:r w:rsidRPr="00EE0E37">
                    <w:t>Направление на рассмотрение</w:t>
                  </w:r>
                </w:p>
              </w:txbxContent>
            </v:textbox>
          </v:rect>
        </w:pict>
      </w:r>
    </w:p>
    <w:p w:rsidR="000D6CB8" w:rsidRPr="00681B71" w:rsidRDefault="000D0889" w:rsidP="000D6CB8">
      <w:pPr>
        <w:jc w:val="center"/>
        <w:rPr>
          <w:b/>
          <w:sz w:val="28"/>
          <w:szCs w:val="28"/>
        </w:rPr>
      </w:pPr>
      <w:r>
        <w:rPr>
          <w:b/>
          <w:noProof/>
          <w:sz w:val="28"/>
          <w:szCs w:val="28"/>
        </w:rPr>
        <w:pict>
          <v:line id="_x0000_s1051" style="position:absolute;left:0;text-align:left;z-index:251683840" from="444pt,1.7pt" to="444pt,33.4pt">
            <v:stroke endarrow="block"/>
          </v:line>
        </w:pict>
      </w: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rect id="_x0000_s1042" style="position:absolute;left:0;text-align:left;margin-left:5in;margin-top:1.2pt;width:126pt;height:54pt;z-index:251674624">
            <v:textbox style="mso-next-textbox:#_x0000_s1042">
              <w:txbxContent>
                <w:p w:rsidR="00E178E3" w:rsidRPr="00EE0E37" w:rsidRDefault="00E178E3" w:rsidP="000D6CB8">
                  <w:pPr>
                    <w:jc w:val="center"/>
                  </w:pPr>
                  <w:r w:rsidRPr="00EE0E37">
                    <w:t>Разъяснение, устный ответ заявителю</w:t>
                  </w:r>
                </w:p>
              </w:txbxContent>
            </v:textbox>
          </v:rect>
        </w:pict>
      </w:r>
      <w:r>
        <w:rPr>
          <w:b/>
          <w:noProof/>
          <w:sz w:val="28"/>
          <w:szCs w:val="28"/>
        </w:rPr>
        <w:pict>
          <v:line id="_x0000_s1045" style="position:absolute;left:0;text-align:left;z-index:251677696" from="54pt,1.2pt" to="54pt,19.2pt">
            <v:stroke endarrow="block"/>
          </v:line>
        </w:pict>
      </w:r>
    </w:p>
    <w:p w:rsidR="000D6CB8" w:rsidRPr="00681B71" w:rsidRDefault="000D0889" w:rsidP="000D6CB8">
      <w:pPr>
        <w:jc w:val="center"/>
        <w:rPr>
          <w:b/>
          <w:sz w:val="28"/>
          <w:szCs w:val="28"/>
        </w:rPr>
      </w:pPr>
      <w:r>
        <w:rPr>
          <w:b/>
          <w:noProof/>
          <w:sz w:val="28"/>
          <w:szCs w:val="28"/>
        </w:rPr>
        <w:pict>
          <v:rect id="_x0000_s1037" style="position:absolute;left:0;text-align:left;margin-left:0;margin-top:3.1pt;width:102pt;height:36pt;z-index:251669504">
            <v:textbox style="mso-next-textbox:#_x0000_s1037">
              <w:txbxContent>
                <w:p w:rsidR="00E178E3" w:rsidRPr="00EE0E37" w:rsidRDefault="00E178E3" w:rsidP="000D6CB8">
                  <w:pPr>
                    <w:jc w:val="center"/>
                  </w:pPr>
                  <w:r w:rsidRPr="00EE0E37">
                    <w:t>Рассмотрение</w:t>
                  </w:r>
                </w:p>
              </w:txbxContent>
            </v:textbox>
          </v:rect>
        </w:pict>
      </w:r>
    </w:p>
    <w:p w:rsidR="000D6CB8" w:rsidRPr="00681B71" w:rsidRDefault="000D6CB8" w:rsidP="000D6CB8">
      <w:pPr>
        <w:jc w:val="center"/>
        <w:rPr>
          <w:b/>
          <w:sz w:val="28"/>
          <w:szCs w:val="28"/>
        </w:rPr>
      </w:pPr>
    </w:p>
    <w:p w:rsidR="000D6CB8" w:rsidRPr="00681B71" w:rsidRDefault="000D0889" w:rsidP="000D6CB8">
      <w:pPr>
        <w:jc w:val="center"/>
        <w:rPr>
          <w:b/>
          <w:sz w:val="28"/>
          <w:szCs w:val="28"/>
        </w:rPr>
      </w:pPr>
      <w:r>
        <w:rPr>
          <w:b/>
          <w:noProof/>
          <w:sz w:val="28"/>
          <w:szCs w:val="28"/>
        </w:rPr>
        <w:pict>
          <v:line id="_x0000_s1050" style="position:absolute;left:0;text-align:left;z-index:251682816" from="444pt,6.9pt" to="444pt,33.9pt">
            <v:stroke endarrow="block"/>
          </v:line>
        </w:pict>
      </w:r>
      <w:r>
        <w:rPr>
          <w:b/>
          <w:noProof/>
          <w:sz w:val="28"/>
          <w:szCs w:val="28"/>
        </w:rPr>
        <w:pict>
          <v:line id="_x0000_s1044" style="position:absolute;left:0;text-align:left;z-index:251676672" from="54pt,6.9pt" to="54pt,24.9pt">
            <v:stroke endarrow="block"/>
          </v:line>
        </w:pict>
      </w:r>
    </w:p>
    <w:p w:rsidR="000D6CB8" w:rsidRPr="00681B71" w:rsidRDefault="000D0889" w:rsidP="000D6CB8">
      <w:pPr>
        <w:jc w:val="center"/>
        <w:rPr>
          <w:b/>
          <w:sz w:val="28"/>
          <w:szCs w:val="28"/>
        </w:rPr>
      </w:pPr>
      <w:r>
        <w:rPr>
          <w:b/>
          <w:noProof/>
          <w:sz w:val="28"/>
          <w:szCs w:val="28"/>
        </w:rPr>
        <w:pict>
          <v:rect id="_x0000_s1038" style="position:absolute;left:0;text-align:left;margin-left:0;margin-top:8.8pt;width:126pt;height:36pt;z-index:251670528">
            <v:textbox style="mso-next-textbox:#_x0000_s1038">
              <w:txbxContent>
                <w:p w:rsidR="00E178E3" w:rsidRPr="002A2BB2" w:rsidRDefault="00E178E3" w:rsidP="000D6CB8">
                  <w:pPr>
                    <w:jc w:val="center"/>
                    <w:rPr>
                      <w:b/>
                    </w:rPr>
                  </w:pPr>
                  <w:r w:rsidRPr="00EE0E37">
                    <w:t>Подготовка и направление ответа</w:t>
                  </w:r>
                  <w:r>
                    <w:rPr>
                      <w:b/>
                    </w:rPr>
                    <w:t xml:space="preserve"> заявителю</w:t>
                  </w:r>
                </w:p>
              </w:txbxContent>
            </v:textbox>
          </v:rect>
        </w:pict>
      </w:r>
    </w:p>
    <w:p w:rsidR="000D6CB8" w:rsidRPr="00681B71" w:rsidRDefault="000D0889" w:rsidP="000D6CB8">
      <w:pPr>
        <w:jc w:val="center"/>
        <w:rPr>
          <w:b/>
          <w:sz w:val="28"/>
          <w:szCs w:val="28"/>
        </w:rPr>
      </w:pPr>
      <w:r>
        <w:rPr>
          <w:b/>
          <w:noProof/>
          <w:sz w:val="28"/>
          <w:szCs w:val="28"/>
        </w:rPr>
        <w:pict>
          <v:rect id="_x0000_s1041" style="position:absolute;left:0;text-align:left;margin-left:5in;margin-top:1.7pt;width:126pt;height:36pt;z-index:251673600">
            <v:textbox style="mso-next-textbox:#_x0000_s1041">
              <w:txbxContent>
                <w:p w:rsidR="00E178E3" w:rsidRPr="00EE0E37" w:rsidRDefault="00E178E3" w:rsidP="000D6CB8">
                  <w:pPr>
                    <w:jc w:val="center"/>
                  </w:pPr>
                  <w:r w:rsidRPr="00EE0E37">
                    <w:t>Гражданин</w:t>
                  </w:r>
                </w:p>
              </w:txbxContent>
            </v:textbox>
          </v:rect>
        </w:pict>
      </w:r>
    </w:p>
    <w:p w:rsidR="000D6CB8" w:rsidRPr="00681B71" w:rsidRDefault="000D0889" w:rsidP="000D6CB8">
      <w:pPr>
        <w:jc w:val="center"/>
        <w:rPr>
          <w:b/>
          <w:sz w:val="28"/>
          <w:szCs w:val="28"/>
        </w:rPr>
      </w:pPr>
      <w:r>
        <w:rPr>
          <w:b/>
          <w:noProof/>
          <w:sz w:val="28"/>
          <w:szCs w:val="28"/>
        </w:rPr>
        <w:pict>
          <v:line id="_x0000_s1053" style="position:absolute;left:0;text-align:left;z-index:251685888" from="126pt,3.6pt" to="5in,3.6pt">
            <v:stroke endarrow="block"/>
          </v:line>
        </w:pict>
      </w:r>
      <w:r>
        <w:rPr>
          <w:b/>
          <w:noProof/>
          <w:sz w:val="28"/>
          <w:szCs w:val="28"/>
        </w:rPr>
        <w:pict>
          <v:line id="_x0000_s1043" style="position:absolute;left:0;text-align:left;z-index:251675648" from="54pt,12.6pt" to="54pt,30.6pt">
            <v:stroke endarrow="block"/>
          </v:line>
        </w:pict>
      </w:r>
    </w:p>
    <w:p w:rsidR="000D6CB8" w:rsidRPr="00681B71" w:rsidRDefault="000D0889" w:rsidP="000D6CB8">
      <w:pPr>
        <w:jc w:val="center"/>
        <w:rPr>
          <w:b/>
          <w:sz w:val="28"/>
          <w:szCs w:val="28"/>
        </w:rPr>
      </w:pPr>
      <w:r>
        <w:rPr>
          <w:b/>
          <w:noProof/>
          <w:sz w:val="28"/>
          <w:szCs w:val="28"/>
        </w:rPr>
        <w:pict>
          <v:rect id="_x0000_s1039" style="position:absolute;left:0;text-align:left;margin-left:0;margin-top:14.5pt;width:108pt;height:36pt;z-index:251671552">
            <v:textbox style="mso-next-textbox:#_x0000_s1039">
              <w:txbxContent>
                <w:p w:rsidR="00E178E3" w:rsidRPr="00EE0E37" w:rsidRDefault="00E178E3" w:rsidP="000D6CB8">
                  <w:pPr>
                    <w:jc w:val="center"/>
                  </w:pPr>
                  <w:r w:rsidRPr="00EE0E37">
                    <w:t>Списание в дело</w:t>
                  </w:r>
                </w:p>
              </w:txbxContent>
            </v:textbox>
          </v:rect>
        </w:pict>
      </w:r>
    </w:p>
    <w:p w:rsidR="000D6CB8" w:rsidRPr="00681B71" w:rsidRDefault="000D6CB8" w:rsidP="000D6CB8">
      <w:pPr>
        <w:jc w:val="center"/>
        <w:rPr>
          <w:b/>
          <w:sz w:val="28"/>
          <w:szCs w:val="28"/>
        </w:rPr>
      </w:pPr>
    </w:p>
    <w:p w:rsidR="000D6CB8" w:rsidRPr="00681B71" w:rsidRDefault="000D6CB8" w:rsidP="000D6CB8">
      <w:pPr>
        <w:jc w:val="center"/>
        <w:rPr>
          <w:b/>
          <w:sz w:val="28"/>
          <w:szCs w:val="28"/>
        </w:rPr>
      </w:pPr>
    </w:p>
    <w:p w:rsidR="000D6CB8" w:rsidRPr="005F4B25" w:rsidRDefault="000D6CB8" w:rsidP="000D6CB8">
      <w:pPr>
        <w:jc w:val="both"/>
        <w:rPr>
          <w:b/>
          <w:sz w:val="28"/>
          <w:szCs w:val="28"/>
        </w:rPr>
      </w:pPr>
    </w:p>
    <w:p w:rsidR="000D6CB8" w:rsidRPr="00772E02" w:rsidRDefault="00F55F3F" w:rsidP="000D6CB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Ведущий специалист общего</w:t>
      </w:r>
      <w:r w:rsidR="000D6CB8" w:rsidRPr="00772E02">
        <w:rPr>
          <w:rFonts w:ascii="Times New Roman" w:hAnsi="Times New Roman" w:cs="Times New Roman"/>
          <w:sz w:val="28"/>
          <w:szCs w:val="28"/>
        </w:rPr>
        <w:t xml:space="preserve">  отдела  администрации </w:t>
      </w:r>
    </w:p>
    <w:p w:rsidR="000D6CB8" w:rsidRDefault="00F55F3F" w:rsidP="000D6CB8">
      <w:pPr>
        <w:pStyle w:val="ConsPlusNormal"/>
        <w:widowControl/>
        <w:ind w:firstLine="0"/>
        <w:rPr>
          <w:rFonts w:ascii="Times New Roman" w:hAnsi="Times New Roman" w:cs="Times New Roman"/>
          <w:sz w:val="28"/>
          <w:szCs w:val="28"/>
        </w:rPr>
      </w:pPr>
      <w:r w:rsidRPr="00F55F3F">
        <w:rPr>
          <w:rFonts w:ascii="Times New Roman" w:hAnsi="Times New Roman" w:cs="Times New Roman"/>
          <w:sz w:val="28"/>
          <w:szCs w:val="28"/>
        </w:rPr>
        <w:t>Кирпильского сельского</w:t>
      </w:r>
      <w:r w:rsidR="000D6CB8" w:rsidRPr="00772E02">
        <w:rPr>
          <w:rFonts w:ascii="Times New Roman" w:hAnsi="Times New Roman" w:cs="Times New Roman"/>
          <w:sz w:val="28"/>
          <w:szCs w:val="28"/>
        </w:rPr>
        <w:t xml:space="preserve"> поселения </w:t>
      </w:r>
    </w:p>
    <w:p w:rsidR="000D6CB8" w:rsidRPr="00772E02" w:rsidRDefault="000D6CB8" w:rsidP="000D6CB8">
      <w:pPr>
        <w:pStyle w:val="ConsPlusNormal"/>
        <w:widowControl/>
        <w:ind w:firstLine="0"/>
        <w:rPr>
          <w:rFonts w:ascii="Times New Roman" w:hAnsi="Times New Roman" w:cs="Times New Roman"/>
          <w:sz w:val="28"/>
          <w:szCs w:val="28"/>
        </w:rPr>
      </w:pPr>
      <w:r w:rsidRPr="00772E02">
        <w:rPr>
          <w:rFonts w:ascii="Times New Roman" w:hAnsi="Times New Roman" w:cs="Times New Roman"/>
          <w:sz w:val="28"/>
          <w:szCs w:val="28"/>
        </w:rPr>
        <w:t>Усть-Лабинского района</w:t>
      </w:r>
      <w:r>
        <w:rPr>
          <w:rFonts w:ascii="Times New Roman" w:hAnsi="Times New Roman" w:cs="Times New Roman"/>
          <w:sz w:val="28"/>
          <w:szCs w:val="28"/>
        </w:rPr>
        <w:t xml:space="preserve">                                                                       </w:t>
      </w:r>
      <w:r w:rsidR="00F55F3F">
        <w:rPr>
          <w:rFonts w:ascii="Times New Roman" w:hAnsi="Times New Roman" w:cs="Times New Roman"/>
          <w:sz w:val="28"/>
          <w:szCs w:val="28"/>
        </w:rPr>
        <w:t>Г.В.Павлова</w:t>
      </w:r>
    </w:p>
    <w:p w:rsidR="00334EFD" w:rsidRDefault="00334EFD"/>
    <w:sectPr w:rsidR="00334EFD" w:rsidSect="002903A3">
      <w:pgSz w:w="11909" w:h="16834"/>
      <w:pgMar w:top="1134" w:right="567" w:bottom="1134" w:left="1701" w:header="0" w:footer="0" w:gutter="0"/>
      <w:cols w:space="6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698226A"/>
    <w:lvl w:ilvl="0">
      <w:numFmt w:val="bullet"/>
      <w:lvlText w:val="*"/>
      <w:lvlJc w:val="left"/>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15:restartNumberingAfterBreak="0">
    <w:nsid w:val="0EC9551F"/>
    <w:multiLevelType w:val="multilevel"/>
    <w:tmpl w:val="ED00C4F2"/>
    <w:lvl w:ilvl="0">
      <w:start w:val="1"/>
      <w:numFmt w:val="decimal"/>
      <w:lvlText w:val="%1."/>
      <w:lvlJc w:val="left"/>
      <w:pPr>
        <w:ind w:left="786"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439025E"/>
    <w:multiLevelType w:val="hybridMultilevel"/>
    <w:tmpl w:val="DD34D8BC"/>
    <w:lvl w:ilvl="0" w:tplc="72F2518C">
      <w:start w:val="1"/>
      <w:numFmt w:val="decimal"/>
      <w:lvlText w:val="%1."/>
      <w:lvlJc w:val="left"/>
      <w:pPr>
        <w:ind w:left="1070" w:hanging="360"/>
      </w:pPr>
      <w:rPr>
        <w:rFonts w:ascii="Times New Roman CYR" w:hAnsi="Times New Roman CYR" w:cs="Times New Roman CYR"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27FE067C"/>
    <w:multiLevelType w:val="multilevel"/>
    <w:tmpl w:val="F2CC35A4"/>
    <w:lvl w:ilvl="0">
      <w:start w:val="1"/>
      <w:numFmt w:val="decimal"/>
      <w:lvlText w:val="%1."/>
      <w:lvlJc w:val="left"/>
      <w:pPr>
        <w:ind w:left="645" w:hanging="645"/>
      </w:pPr>
      <w:rPr>
        <w:rFonts w:hint="default"/>
      </w:rPr>
    </w:lvl>
    <w:lvl w:ilvl="1">
      <w:start w:val="1"/>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372" w:hanging="180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6" w15:restartNumberingAfterBreak="0">
    <w:nsid w:val="289D4303"/>
    <w:multiLevelType w:val="singleLevel"/>
    <w:tmpl w:val="25ACA608"/>
    <w:lvl w:ilvl="0">
      <w:start w:val="1"/>
      <w:numFmt w:val="decimal"/>
      <w:lvlText w:val="%1)"/>
      <w:legacy w:legacy="1" w:legacySpace="0" w:legacyIndent="331"/>
      <w:lvlJc w:val="left"/>
      <w:rPr>
        <w:rFonts w:ascii="Times New Roman" w:hAnsi="Times New Roman" w:cs="Times New Roman" w:hint="default"/>
      </w:rPr>
    </w:lvl>
  </w:abstractNum>
  <w:abstractNum w:abstractNumId="7" w15:restartNumberingAfterBreak="0">
    <w:nsid w:val="3D150190"/>
    <w:multiLevelType w:val="singleLevel"/>
    <w:tmpl w:val="55C24964"/>
    <w:lvl w:ilvl="0">
      <w:start w:val="2"/>
      <w:numFmt w:val="decimal"/>
      <w:lvlText w:val="%1)"/>
      <w:legacy w:legacy="1" w:legacySpace="0" w:legacyIndent="317"/>
      <w:lvlJc w:val="left"/>
      <w:rPr>
        <w:rFonts w:ascii="Times New Roman" w:hAnsi="Times New Roman" w:cs="Times New Roman" w:hint="default"/>
      </w:rPr>
    </w:lvl>
  </w:abstractNum>
  <w:abstractNum w:abstractNumId="8" w15:restartNumberingAfterBreak="0">
    <w:nsid w:val="4D462971"/>
    <w:multiLevelType w:val="hybridMultilevel"/>
    <w:tmpl w:val="B4F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9733114"/>
    <w:multiLevelType w:val="hybridMultilevel"/>
    <w:tmpl w:val="3D5C7F4C"/>
    <w:lvl w:ilvl="0" w:tplc="2C38D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EF0689"/>
    <w:multiLevelType w:val="singleLevel"/>
    <w:tmpl w:val="184C89D6"/>
    <w:lvl w:ilvl="0">
      <w:start w:val="1"/>
      <w:numFmt w:val="decimal"/>
      <w:lvlText w:val="%1."/>
      <w:legacy w:legacy="1" w:legacySpace="0" w:legacyIndent="284"/>
      <w:lvlJc w:val="left"/>
      <w:rPr>
        <w:rFonts w:ascii="Times New Roman" w:hAnsi="Times New Roman" w:cs="Times New Roman" w:hint="default"/>
      </w:rPr>
    </w:lvl>
  </w:abstractNum>
  <w:abstractNum w:abstractNumId="11" w15:restartNumberingAfterBreak="0">
    <w:nsid w:val="7068175A"/>
    <w:multiLevelType w:val="multilevel"/>
    <w:tmpl w:val="25AA613A"/>
    <w:lvl w:ilvl="0">
      <w:start w:val="1"/>
      <w:numFmt w:val="decimal"/>
      <w:lvlText w:val="%1."/>
      <w:lvlJc w:val="left"/>
      <w:pPr>
        <w:ind w:left="3763" w:hanging="360"/>
      </w:pPr>
      <w:rPr>
        <w:rFonts w:hint="default"/>
      </w:rPr>
    </w:lvl>
    <w:lvl w:ilvl="1">
      <w:start w:val="1"/>
      <w:numFmt w:val="decimal"/>
      <w:isLgl/>
      <w:lvlText w:val="%1.%2."/>
      <w:lvlJc w:val="left"/>
      <w:pPr>
        <w:ind w:left="4693" w:hanging="1290"/>
      </w:pPr>
      <w:rPr>
        <w:rFonts w:hint="default"/>
      </w:rPr>
    </w:lvl>
    <w:lvl w:ilvl="2">
      <w:start w:val="1"/>
      <w:numFmt w:val="decimal"/>
      <w:isLgl/>
      <w:lvlText w:val="%1.%2.%3."/>
      <w:lvlJc w:val="left"/>
      <w:pPr>
        <w:ind w:left="4693" w:hanging="1290"/>
      </w:pPr>
      <w:rPr>
        <w:rFonts w:hint="default"/>
      </w:rPr>
    </w:lvl>
    <w:lvl w:ilvl="3">
      <w:start w:val="1"/>
      <w:numFmt w:val="decimal"/>
      <w:isLgl/>
      <w:lvlText w:val="%1.%2.%3.%4."/>
      <w:lvlJc w:val="left"/>
      <w:pPr>
        <w:ind w:left="4693" w:hanging="1290"/>
      </w:pPr>
      <w:rPr>
        <w:rFonts w:hint="default"/>
      </w:rPr>
    </w:lvl>
    <w:lvl w:ilvl="4">
      <w:start w:val="1"/>
      <w:numFmt w:val="decimal"/>
      <w:isLgl/>
      <w:lvlText w:val="%1.%2.%3.%4.%5."/>
      <w:lvlJc w:val="left"/>
      <w:pPr>
        <w:ind w:left="4693" w:hanging="129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num w:numId="1">
    <w:abstractNumId w:val="10"/>
  </w:num>
  <w:num w:numId="2">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7"/>
  </w:num>
  <w:num w:numId="5">
    <w:abstractNumId w:val="6"/>
  </w:num>
  <w:num w:numId="6">
    <w:abstractNumId w:val="3"/>
  </w:num>
  <w:num w:numId="7">
    <w:abstractNumId w:val="9"/>
  </w:num>
  <w:num w:numId="8">
    <w:abstractNumId w:val="1"/>
  </w:num>
  <w:num w:numId="9">
    <w:abstractNumId w:val="4"/>
  </w:num>
  <w:num w:numId="10">
    <w:abstractNumId w:val="11"/>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D6CB8"/>
    <w:rsid w:val="00001B90"/>
    <w:rsid w:val="00002E33"/>
    <w:rsid w:val="00004C3D"/>
    <w:rsid w:val="00007358"/>
    <w:rsid w:val="00010CB8"/>
    <w:rsid w:val="000134FD"/>
    <w:rsid w:val="00016216"/>
    <w:rsid w:val="000178EA"/>
    <w:rsid w:val="00031118"/>
    <w:rsid w:val="00035534"/>
    <w:rsid w:val="000361C8"/>
    <w:rsid w:val="000373AE"/>
    <w:rsid w:val="00037C3A"/>
    <w:rsid w:val="00040ECF"/>
    <w:rsid w:val="0004278E"/>
    <w:rsid w:val="000438BC"/>
    <w:rsid w:val="00044028"/>
    <w:rsid w:val="00046A70"/>
    <w:rsid w:val="00053C12"/>
    <w:rsid w:val="000556A8"/>
    <w:rsid w:val="0005596B"/>
    <w:rsid w:val="0006105E"/>
    <w:rsid w:val="000620C8"/>
    <w:rsid w:val="00065682"/>
    <w:rsid w:val="0006607B"/>
    <w:rsid w:val="00083F44"/>
    <w:rsid w:val="00084635"/>
    <w:rsid w:val="00091474"/>
    <w:rsid w:val="000925EE"/>
    <w:rsid w:val="0009604E"/>
    <w:rsid w:val="00096577"/>
    <w:rsid w:val="000A394B"/>
    <w:rsid w:val="000B0F0D"/>
    <w:rsid w:val="000B2A08"/>
    <w:rsid w:val="000C2D21"/>
    <w:rsid w:val="000C6E72"/>
    <w:rsid w:val="000D0889"/>
    <w:rsid w:val="000D0D56"/>
    <w:rsid w:val="000D3FE8"/>
    <w:rsid w:val="000D642C"/>
    <w:rsid w:val="000D6BBC"/>
    <w:rsid w:val="000D6CB8"/>
    <w:rsid w:val="000E02A1"/>
    <w:rsid w:val="000E1802"/>
    <w:rsid w:val="000E4DF8"/>
    <w:rsid w:val="000F0D73"/>
    <w:rsid w:val="001034F4"/>
    <w:rsid w:val="001048C5"/>
    <w:rsid w:val="0010605C"/>
    <w:rsid w:val="00107B7B"/>
    <w:rsid w:val="00110677"/>
    <w:rsid w:val="001122B1"/>
    <w:rsid w:val="00112E44"/>
    <w:rsid w:val="00113085"/>
    <w:rsid w:val="001147D6"/>
    <w:rsid w:val="0012034F"/>
    <w:rsid w:val="001209A1"/>
    <w:rsid w:val="001238FE"/>
    <w:rsid w:val="00123B3E"/>
    <w:rsid w:val="00125E6B"/>
    <w:rsid w:val="0012734A"/>
    <w:rsid w:val="001306C5"/>
    <w:rsid w:val="00131F3A"/>
    <w:rsid w:val="00132216"/>
    <w:rsid w:val="001422B6"/>
    <w:rsid w:val="00142C1D"/>
    <w:rsid w:val="00152DEF"/>
    <w:rsid w:val="001538D9"/>
    <w:rsid w:val="0016751B"/>
    <w:rsid w:val="0017093C"/>
    <w:rsid w:val="00170B58"/>
    <w:rsid w:val="00171B3A"/>
    <w:rsid w:val="001747F7"/>
    <w:rsid w:val="00176BF2"/>
    <w:rsid w:val="0018174B"/>
    <w:rsid w:val="00182F7C"/>
    <w:rsid w:val="00184192"/>
    <w:rsid w:val="00190D42"/>
    <w:rsid w:val="00195EC0"/>
    <w:rsid w:val="001971B4"/>
    <w:rsid w:val="001A174E"/>
    <w:rsid w:val="001A36DD"/>
    <w:rsid w:val="001A7413"/>
    <w:rsid w:val="001B05F9"/>
    <w:rsid w:val="001B562C"/>
    <w:rsid w:val="001B7CBF"/>
    <w:rsid w:val="001C343B"/>
    <w:rsid w:val="001C549D"/>
    <w:rsid w:val="001D05AB"/>
    <w:rsid w:val="001D2204"/>
    <w:rsid w:val="001D2862"/>
    <w:rsid w:val="001D3390"/>
    <w:rsid w:val="001D63C1"/>
    <w:rsid w:val="001E004B"/>
    <w:rsid w:val="001E19B4"/>
    <w:rsid w:val="001E1F5C"/>
    <w:rsid w:val="001E318A"/>
    <w:rsid w:val="001E6E47"/>
    <w:rsid w:val="001F3128"/>
    <w:rsid w:val="001F37EB"/>
    <w:rsid w:val="001F4B11"/>
    <w:rsid w:val="001F5AA2"/>
    <w:rsid w:val="0020695A"/>
    <w:rsid w:val="00207F50"/>
    <w:rsid w:val="00211CFE"/>
    <w:rsid w:val="002121D5"/>
    <w:rsid w:val="00212686"/>
    <w:rsid w:val="0021284F"/>
    <w:rsid w:val="00213D17"/>
    <w:rsid w:val="0022329F"/>
    <w:rsid w:val="00224522"/>
    <w:rsid w:val="002269A7"/>
    <w:rsid w:val="00230109"/>
    <w:rsid w:val="0023697A"/>
    <w:rsid w:val="0024096F"/>
    <w:rsid w:val="00240FAA"/>
    <w:rsid w:val="0024315B"/>
    <w:rsid w:val="00254CB3"/>
    <w:rsid w:val="00255115"/>
    <w:rsid w:val="00265BBF"/>
    <w:rsid w:val="00270A4B"/>
    <w:rsid w:val="00271208"/>
    <w:rsid w:val="00274988"/>
    <w:rsid w:val="00281F9D"/>
    <w:rsid w:val="002903A3"/>
    <w:rsid w:val="00290925"/>
    <w:rsid w:val="00293FE8"/>
    <w:rsid w:val="00294E97"/>
    <w:rsid w:val="002A0CBE"/>
    <w:rsid w:val="002A1832"/>
    <w:rsid w:val="002A3E6C"/>
    <w:rsid w:val="002A474D"/>
    <w:rsid w:val="002A4AA8"/>
    <w:rsid w:val="002A6C9E"/>
    <w:rsid w:val="002B2AC7"/>
    <w:rsid w:val="002B2AEB"/>
    <w:rsid w:val="002B365D"/>
    <w:rsid w:val="002B4237"/>
    <w:rsid w:val="002B4D10"/>
    <w:rsid w:val="002B546A"/>
    <w:rsid w:val="002B5A01"/>
    <w:rsid w:val="002B5A34"/>
    <w:rsid w:val="002B6522"/>
    <w:rsid w:val="002B6F96"/>
    <w:rsid w:val="002C1F0D"/>
    <w:rsid w:val="002C7E83"/>
    <w:rsid w:val="002D0E77"/>
    <w:rsid w:val="002D3B1F"/>
    <w:rsid w:val="002D3F6E"/>
    <w:rsid w:val="002D7B0D"/>
    <w:rsid w:val="002E104C"/>
    <w:rsid w:val="002E5358"/>
    <w:rsid w:val="002E558E"/>
    <w:rsid w:val="002E58AF"/>
    <w:rsid w:val="002E5EA0"/>
    <w:rsid w:val="002F04C7"/>
    <w:rsid w:val="002F49BB"/>
    <w:rsid w:val="002F5AE6"/>
    <w:rsid w:val="003015E5"/>
    <w:rsid w:val="003048A8"/>
    <w:rsid w:val="003056C6"/>
    <w:rsid w:val="00312582"/>
    <w:rsid w:val="00322BB5"/>
    <w:rsid w:val="003272A9"/>
    <w:rsid w:val="003274FB"/>
    <w:rsid w:val="00327BC2"/>
    <w:rsid w:val="00332435"/>
    <w:rsid w:val="003341C2"/>
    <w:rsid w:val="00334EFD"/>
    <w:rsid w:val="00336A33"/>
    <w:rsid w:val="00336F7A"/>
    <w:rsid w:val="003422CD"/>
    <w:rsid w:val="0034333B"/>
    <w:rsid w:val="003436EC"/>
    <w:rsid w:val="003468E8"/>
    <w:rsid w:val="003472AC"/>
    <w:rsid w:val="00347CBB"/>
    <w:rsid w:val="00351937"/>
    <w:rsid w:val="00352458"/>
    <w:rsid w:val="00353FA4"/>
    <w:rsid w:val="00354EBB"/>
    <w:rsid w:val="003562DF"/>
    <w:rsid w:val="00361988"/>
    <w:rsid w:val="003634E0"/>
    <w:rsid w:val="003766A7"/>
    <w:rsid w:val="00386D32"/>
    <w:rsid w:val="003950A1"/>
    <w:rsid w:val="00395444"/>
    <w:rsid w:val="0039724B"/>
    <w:rsid w:val="003A2E92"/>
    <w:rsid w:val="003A3855"/>
    <w:rsid w:val="003A6662"/>
    <w:rsid w:val="003B3B84"/>
    <w:rsid w:val="003B3FFF"/>
    <w:rsid w:val="003B6F8C"/>
    <w:rsid w:val="003C0843"/>
    <w:rsid w:val="003C0FF3"/>
    <w:rsid w:val="003E06E9"/>
    <w:rsid w:val="003E21A6"/>
    <w:rsid w:val="003E2542"/>
    <w:rsid w:val="003E32AD"/>
    <w:rsid w:val="003E3944"/>
    <w:rsid w:val="003E5CAA"/>
    <w:rsid w:val="003E6A92"/>
    <w:rsid w:val="003F40AD"/>
    <w:rsid w:val="003F420A"/>
    <w:rsid w:val="003F74FC"/>
    <w:rsid w:val="00401C59"/>
    <w:rsid w:val="00403092"/>
    <w:rsid w:val="004116D5"/>
    <w:rsid w:val="0041255C"/>
    <w:rsid w:val="00417E58"/>
    <w:rsid w:val="00421BFE"/>
    <w:rsid w:val="00422293"/>
    <w:rsid w:val="00422A33"/>
    <w:rsid w:val="00423672"/>
    <w:rsid w:val="00425DEB"/>
    <w:rsid w:val="00427869"/>
    <w:rsid w:val="004304F9"/>
    <w:rsid w:val="0043251E"/>
    <w:rsid w:val="00432D2F"/>
    <w:rsid w:val="00433A96"/>
    <w:rsid w:val="0043456D"/>
    <w:rsid w:val="00435C82"/>
    <w:rsid w:val="004362B9"/>
    <w:rsid w:val="0044014A"/>
    <w:rsid w:val="004405B4"/>
    <w:rsid w:val="00440F41"/>
    <w:rsid w:val="00441585"/>
    <w:rsid w:val="004438A7"/>
    <w:rsid w:val="00447EDF"/>
    <w:rsid w:val="00450BEC"/>
    <w:rsid w:val="004510E3"/>
    <w:rsid w:val="00451184"/>
    <w:rsid w:val="00452762"/>
    <w:rsid w:val="00454314"/>
    <w:rsid w:val="004546C0"/>
    <w:rsid w:val="00456AED"/>
    <w:rsid w:val="004572A0"/>
    <w:rsid w:val="00460B31"/>
    <w:rsid w:val="004639D5"/>
    <w:rsid w:val="00466B0A"/>
    <w:rsid w:val="004675BE"/>
    <w:rsid w:val="0047016C"/>
    <w:rsid w:val="004725C7"/>
    <w:rsid w:val="00474EC3"/>
    <w:rsid w:val="00477E14"/>
    <w:rsid w:val="004825D6"/>
    <w:rsid w:val="004840CA"/>
    <w:rsid w:val="00485A24"/>
    <w:rsid w:val="004868A9"/>
    <w:rsid w:val="00487039"/>
    <w:rsid w:val="004877E3"/>
    <w:rsid w:val="00492FEB"/>
    <w:rsid w:val="00493A44"/>
    <w:rsid w:val="004977D7"/>
    <w:rsid w:val="004A37F1"/>
    <w:rsid w:val="004A5995"/>
    <w:rsid w:val="004A7BF0"/>
    <w:rsid w:val="004B31D6"/>
    <w:rsid w:val="004B537C"/>
    <w:rsid w:val="004B7779"/>
    <w:rsid w:val="004B7933"/>
    <w:rsid w:val="004C0CE5"/>
    <w:rsid w:val="004C3DDB"/>
    <w:rsid w:val="004D2779"/>
    <w:rsid w:val="004D34B7"/>
    <w:rsid w:val="004D616B"/>
    <w:rsid w:val="004D6DDD"/>
    <w:rsid w:val="004D6E0E"/>
    <w:rsid w:val="004D7471"/>
    <w:rsid w:val="004E07D0"/>
    <w:rsid w:val="004E172A"/>
    <w:rsid w:val="004E4192"/>
    <w:rsid w:val="004E53DA"/>
    <w:rsid w:val="004F1D5F"/>
    <w:rsid w:val="004F6506"/>
    <w:rsid w:val="004F7098"/>
    <w:rsid w:val="00501414"/>
    <w:rsid w:val="0051041E"/>
    <w:rsid w:val="00510D8A"/>
    <w:rsid w:val="00515850"/>
    <w:rsid w:val="00517093"/>
    <w:rsid w:val="00520C54"/>
    <w:rsid w:val="005210C1"/>
    <w:rsid w:val="00534539"/>
    <w:rsid w:val="0053690A"/>
    <w:rsid w:val="005423C9"/>
    <w:rsid w:val="005447F3"/>
    <w:rsid w:val="005512F6"/>
    <w:rsid w:val="005526AE"/>
    <w:rsid w:val="00557D65"/>
    <w:rsid w:val="00557E12"/>
    <w:rsid w:val="00576374"/>
    <w:rsid w:val="00580261"/>
    <w:rsid w:val="0058096E"/>
    <w:rsid w:val="00582F25"/>
    <w:rsid w:val="00582F76"/>
    <w:rsid w:val="0058372C"/>
    <w:rsid w:val="005857EB"/>
    <w:rsid w:val="00585B74"/>
    <w:rsid w:val="0059219B"/>
    <w:rsid w:val="00593365"/>
    <w:rsid w:val="00594E5B"/>
    <w:rsid w:val="00596439"/>
    <w:rsid w:val="00596479"/>
    <w:rsid w:val="00596700"/>
    <w:rsid w:val="00597D8B"/>
    <w:rsid w:val="005A4F1F"/>
    <w:rsid w:val="005A51FD"/>
    <w:rsid w:val="005A5478"/>
    <w:rsid w:val="005A7450"/>
    <w:rsid w:val="005B2237"/>
    <w:rsid w:val="005B5A34"/>
    <w:rsid w:val="005B63CA"/>
    <w:rsid w:val="005B6637"/>
    <w:rsid w:val="005B6DA1"/>
    <w:rsid w:val="005B7A42"/>
    <w:rsid w:val="005C2114"/>
    <w:rsid w:val="005C5F03"/>
    <w:rsid w:val="005C62AF"/>
    <w:rsid w:val="005C7D61"/>
    <w:rsid w:val="005D55E6"/>
    <w:rsid w:val="005D6006"/>
    <w:rsid w:val="005D6954"/>
    <w:rsid w:val="005E0307"/>
    <w:rsid w:val="005E0B08"/>
    <w:rsid w:val="005E5319"/>
    <w:rsid w:val="005F0077"/>
    <w:rsid w:val="005F335E"/>
    <w:rsid w:val="005F558A"/>
    <w:rsid w:val="005F71CE"/>
    <w:rsid w:val="005F7BE3"/>
    <w:rsid w:val="006017A6"/>
    <w:rsid w:val="006018FB"/>
    <w:rsid w:val="00601B69"/>
    <w:rsid w:val="00602625"/>
    <w:rsid w:val="00605932"/>
    <w:rsid w:val="00606482"/>
    <w:rsid w:val="0061154A"/>
    <w:rsid w:val="00613FA2"/>
    <w:rsid w:val="006178C1"/>
    <w:rsid w:val="00620644"/>
    <w:rsid w:val="00621747"/>
    <w:rsid w:val="0062472B"/>
    <w:rsid w:val="00627E6C"/>
    <w:rsid w:val="00633195"/>
    <w:rsid w:val="00636FFF"/>
    <w:rsid w:val="00640159"/>
    <w:rsid w:val="00640F76"/>
    <w:rsid w:val="00641784"/>
    <w:rsid w:val="00641D74"/>
    <w:rsid w:val="00642EE8"/>
    <w:rsid w:val="00643B13"/>
    <w:rsid w:val="0064413C"/>
    <w:rsid w:val="006551CB"/>
    <w:rsid w:val="00661446"/>
    <w:rsid w:val="0066339E"/>
    <w:rsid w:val="0066367F"/>
    <w:rsid w:val="006660CD"/>
    <w:rsid w:val="006679E1"/>
    <w:rsid w:val="00667E61"/>
    <w:rsid w:val="00675DC1"/>
    <w:rsid w:val="00677BA0"/>
    <w:rsid w:val="0068234D"/>
    <w:rsid w:val="00683313"/>
    <w:rsid w:val="00684356"/>
    <w:rsid w:val="006853DE"/>
    <w:rsid w:val="006860C9"/>
    <w:rsid w:val="00687CDF"/>
    <w:rsid w:val="00691A3D"/>
    <w:rsid w:val="0069541C"/>
    <w:rsid w:val="006978C1"/>
    <w:rsid w:val="006A0228"/>
    <w:rsid w:val="006A1E4C"/>
    <w:rsid w:val="006A3788"/>
    <w:rsid w:val="006A3943"/>
    <w:rsid w:val="006A7CAE"/>
    <w:rsid w:val="006A7FEB"/>
    <w:rsid w:val="006B040D"/>
    <w:rsid w:val="006B2990"/>
    <w:rsid w:val="006C021F"/>
    <w:rsid w:val="006C1B3F"/>
    <w:rsid w:val="006C4305"/>
    <w:rsid w:val="006C4C13"/>
    <w:rsid w:val="006C5715"/>
    <w:rsid w:val="006C66E5"/>
    <w:rsid w:val="006C6B2A"/>
    <w:rsid w:val="006C6EBC"/>
    <w:rsid w:val="006D0644"/>
    <w:rsid w:val="006D4DA2"/>
    <w:rsid w:val="006D5983"/>
    <w:rsid w:val="006D7FD0"/>
    <w:rsid w:val="006E1A72"/>
    <w:rsid w:val="006E286D"/>
    <w:rsid w:val="006E2C79"/>
    <w:rsid w:val="006E72EC"/>
    <w:rsid w:val="006E7AE9"/>
    <w:rsid w:val="006F103F"/>
    <w:rsid w:val="006F193A"/>
    <w:rsid w:val="006F2140"/>
    <w:rsid w:val="006F2508"/>
    <w:rsid w:val="006F28C0"/>
    <w:rsid w:val="006F55D7"/>
    <w:rsid w:val="00700B2E"/>
    <w:rsid w:val="00700ED7"/>
    <w:rsid w:val="0070245A"/>
    <w:rsid w:val="0070250B"/>
    <w:rsid w:val="00705E11"/>
    <w:rsid w:val="00705E8D"/>
    <w:rsid w:val="00706504"/>
    <w:rsid w:val="00706523"/>
    <w:rsid w:val="00706A66"/>
    <w:rsid w:val="0071039C"/>
    <w:rsid w:val="00712B93"/>
    <w:rsid w:val="00715423"/>
    <w:rsid w:val="00715456"/>
    <w:rsid w:val="00723283"/>
    <w:rsid w:val="00724EC4"/>
    <w:rsid w:val="00725D6B"/>
    <w:rsid w:val="00731391"/>
    <w:rsid w:val="00731BE5"/>
    <w:rsid w:val="00735D19"/>
    <w:rsid w:val="00740248"/>
    <w:rsid w:val="00740E2F"/>
    <w:rsid w:val="00741FD2"/>
    <w:rsid w:val="007420F0"/>
    <w:rsid w:val="007423C1"/>
    <w:rsid w:val="00742A2D"/>
    <w:rsid w:val="00744FAD"/>
    <w:rsid w:val="00746CCA"/>
    <w:rsid w:val="00747451"/>
    <w:rsid w:val="0075084E"/>
    <w:rsid w:val="0075230B"/>
    <w:rsid w:val="00756E52"/>
    <w:rsid w:val="0076126F"/>
    <w:rsid w:val="00767ACA"/>
    <w:rsid w:val="00772B85"/>
    <w:rsid w:val="0077454D"/>
    <w:rsid w:val="00774951"/>
    <w:rsid w:val="00775631"/>
    <w:rsid w:val="00777729"/>
    <w:rsid w:val="00780518"/>
    <w:rsid w:val="0078142F"/>
    <w:rsid w:val="007843DC"/>
    <w:rsid w:val="00786741"/>
    <w:rsid w:val="00786BD0"/>
    <w:rsid w:val="0079406E"/>
    <w:rsid w:val="00795A50"/>
    <w:rsid w:val="007A0A3D"/>
    <w:rsid w:val="007A40FD"/>
    <w:rsid w:val="007A5082"/>
    <w:rsid w:val="007A757B"/>
    <w:rsid w:val="007B2142"/>
    <w:rsid w:val="007C15CD"/>
    <w:rsid w:val="007C1CA7"/>
    <w:rsid w:val="007C34FE"/>
    <w:rsid w:val="007C6304"/>
    <w:rsid w:val="007D2237"/>
    <w:rsid w:val="007D2E69"/>
    <w:rsid w:val="007D63A7"/>
    <w:rsid w:val="007D7BD2"/>
    <w:rsid w:val="007E24B8"/>
    <w:rsid w:val="007E45C9"/>
    <w:rsid w:val="007E4820"/>
    <w:rsid w:val="007F355F"/>
    <w:rsid w:val="007F71FF"/>
    <w:rsid w:val="008028FC"/>
    <w:rsid w:val="00802ABB"/>
    <w:rsid w:val="00802BDB"/>
    <w:rsid w:val="008055F4"/>
    <w:rsid w:val="008062D4"/>
    <w:rsid w:val="00810FD3"/>
    <w:rsid w:val="00814889"/>
    <w:rsid w:val="00816773"/>
    <w:rsid w:val="00816935"/>
    <w:rsid w:val="0082165C"/>
    <w:rsid w:val="00825372"/>
    <w:rsid w:val="00826076"/>
    <w:rsid w:val="00827643"/>
    <w:rsid w:val="0084392A"/>
    <w:rsid w:val="00844BE5"/>
    <w:rsid w:val="008524D0"/>
    <w:rsid w:val="0085257D"/>
    <w:rsid w:val="00862783"/>
    <w:rsid w:val="0086642F"/>
    <w:rsid w:val="00870645"/>
    <w:rsid w:val="0087257D"/>
    <w:rsid w:val="00874E91"/>
    <w:rsid w:val="00876906"/>
    <w:rsid w:val="0087727B"/>
    <w:rsid w:val="00880BAF"/>
    <w:rsid w:val="0088479F"/>
    <w:rsid w:val="008864CD"/>
    <w:rsid w:val="00886FEF"/>
    <w:rsid w:val="0088737F"/>
    <w:rsid w:val="008955ED"/>
    <w:rsid w:val="008A2871"/>
    <w:rsid w:val="008A32F4"/>
    <w:rsid w:val="008A4A47"/>
    <w:rsid w:val="008A7102"/>
    <w:rsid w:val="008B0D1F"/>
    <w:rsid w:val="008B10ED"/>
    <w:rsid w:val="008B2897"/>
    <w:rsid w:val="008B5463"/>
    <w:rsid w:val="008B751E"/>
    <w:rsid w:val="008C27FC"/>
    <w:rsid w:val="008C6539"/>
    <w:rsid w:val="008D0015"/>
    <w:rsid w:val="008D160A"/>
    <w:rsid w:val="008D6075"/>
    <w:rsid w:val="008E2CE4"/>
    <w:rsid w:val="008F0739"/>
    <w:rsid w:val="008F2D51"/>
    <w:rsid w:val="008F61BB"/>
    <w:rsid w:val="00900C44"/>
    <w:rsid w:val="00905E2B"/>
    <w:rsid w:val="009062B6"/>
    <w:rsid w:val="00906BAF"/>
    <w:rsid w:val="009076B0"/>
    <w:rsid w:val="009134B5"/>
    <w:rsid w:val="00913B54"/>
    <w:rsid w:val="009158BC"/>
    <w:rsid w:val="0091677A"/>
    <w:rsid w:val="00926040"/>
    <w:rsid w:val="00931299"/>
    <w:rsid w:val="00937D38"/>
    <w:rsid w:val="009410F3"/>
    <w:rsid w:val="009428A6"/>
    <w:rsid w:val="00944396"/>
    <w:rsid w:val="00944404"/>
    <w:rsid w:val="009465C1"/>
    <w:rsid w:val="00953E7A"/>
    <w:rsid w:val="00961476"/>
    <w:rsid w:val="0096405E"/>
    <w:rsid w:val="00965BD5"/>
    <w:rsid w:val="00967681"/>
    <w:rsid w:val="00972B36"/>
    <w:rsid w:val="00985321"/>
    <w:rsid w:val="00986CEB"/>
    <w:rsid w:val="00986DB3"/>
    <w:rsid w:val="00995CFE"/>
    <w:rsid w:val="009A4E05"/>
    <w:rsid w:val="009A7583"/>
    <w:rsid w:val="009B103A"/>
    <w:rsid w:val="009B1411"/>
    <w:rsid w:val="009B244A"/>
    <w:rsid w:val="009B26C1"/>
    <w:rsid w:val="009B7CBE"/>
    <w:rsid w:val="009C1393"/>
    <w:rsid w:val="009C24C7"/>
    <w:rsid w:val="009C2784"/>
    <w:rsid w:val="009C7B3B"/>
    <w:rsid w:val="009D06B5"/>
    <w:rsid w:val="009D194C"/>
    <w:rsid w:val="009D2467"/>
    <w:rsid w:val="009D31BC"/>
    <w:rsid w:val="009D34E2"/>
    <w:rsid w:val="009D41A3"/>
    <w:rsid w:val="009E1438"/>
    <w:rsid w:val="009E20E5"/>
    <w:rsid w:val="009E38E2"/>
    <w:rsid w:val="009F4A62"/>
    <w:rsid w:val="009F4E79"/>
    <w:rsid w:val="00A041BF"/>
    <w:rsid w:val="00A0507B"/>
    <w:rsid w:val="00A07D71"/>
    <w:rsid w:val="00A1121B"/>
    <w:rsid w:val="00A1215C"/>
    <w:rsid w:val="00A12953"/>
    <w:rsid w:val="00A2319D"/>
    <w:rsid w:val="00A34CAC"/>
    <w:rsid w:val="00A400FF"/>
    <w:rsid w:val="00A45B29"/>
    <w:rsid w:val="00A471AC"/>
    <w:rsid w:val="00A50DB8"/>
    <w:rsid w:val="00A51493"/>
    <w:rsid w:val="00A516E4"/>
    <w:rsid w:val="00A532C3"/>
    <w:rsid w:val="00A548E4"/>
    <w:rsid w:val="00A6437E"/>
    <w:rsid w:val="00A6580C"/>
    <w:rsid w:val="00A67AD1"/>
    <w:rsid w:val="00A70760"/>
    <w:rsid w:val="00A730C3"/>
    <w:rsid w:val="00A76A9C"/>
    <w:rsid w:val="00A7737E"/>
    <w:rsid w:val="00A81630"/>
    <w:rsid w:val="00A848A5"/>
    <w:rsid w:val="00A8569C"/>
    <w:rsid w:val="00A901C2"/>
    <w:rsid w:val="00A94297"/>
    <w:rsid w:val="00A97F03"/>
    <w:rsid w:val="00AA29A9"/>
    <w:rsid w:val="00AA31F7"/>
    <w:rsid w:val="00AA4FC6"/>
    <w:rsid w:val="00AA5176"/>
    <w:rsid w:val="00AA5CCC"/>
    <w:rsid w:val="00AA7A59"/>
    <w:rsid w:val="00AB227F"/>
    <w:rsid w:val="00AB27DF"/>
    <w:rsid w:val="00AB7A38"/>
    <w:rsid w:val="00AC3D64"/>
    <w:rsid w:val="00AC58EB"/>
    <w:rsid w:val="00AC6524"/>
    <w:rsid w:val="00AD060B"/>
    <w:rsid w:val="00AD4C6D"/>
    <w:rsid w:val="00AD5F40"/>
    <w:rsid w:val="00AD6CA9"/>
    <w:rsid w:val="00AE210D"/>
    <w:rsid w:val="00AE5B7A"/>
    <w:rsid w:val="00AE7813"/>
    <w:rsid w:val="00AF026C"/>
    <w:rsid w:val="00AF0A86"/>
    <w:rsid w:val="00AF26CA"/>
    <w:rsid w:val="00AF6E9A"/>
    <w:rsid w:val="00B01B51"/>
    <w:rsid w:val="00B133DE"/>
    <w:rsid w:val="00B139FD"/>
    <w:rsid w:val="00B151F8"/>
    <w:rsid w:val="00B211B6"/>
    <w:rsid w:val="00B238F0"/>
    <w:rsid w:val="00B23A66"/>
    <w:rsid w:val="00B25E85"/>
    <w:rsid w:val="00B26A4A"/>
    <w:rsid w:val="00B31413"/>
    <w:rsid w:val="00B33573"/>
    <w:rsid w:val="00B33CAD"/>
    <w:rsid w:val="00B34130"/>
    <w:rsid w:val="00B4036E"/>
    <w:rsid w:val="00B410DA"/>
    <w:rsid w:val="00B41ECB"/>
    <w:rsid w:val="00B5048D"/>
    <w:rsid w:val="00B55F74"/>
    <w:rsid w:val="00B56084"/>
    <w:rsid w:val="00B5665A"/>
    <w:rsid w:val="00B566B4"/>
    <w:rsid w:val="00B57760"/>
    <w:rsid w:val="00B6115B"/>
    <w:rsid w:val="00B61527"/>
    <w:rsid w:val="00B61D85"/>
    <w:rsid w:val="00B62B71"/>
    <w:rsid w:val="00B722E8"/>
    <w:rsid w:val="00B7345A"/>
    <w:rsid w:val="00B745BF"/>
    <w:rsid w:val="00B74788"/>
    <w:rsid w:val="00B76F62"/>
    <w:rsid w:val="00B80FE9"/>
    <w:rsid w:val="00B83582"/>
    <w:rsid w:val="00B868EC"/>
    <w:rsid w:val="00B95D48"/>
    <w:rsid w:val="00B96C38"/>
    <w:rsid w:val="00BA0127"/>
    <w:rsid w:val="00BB31BB"/>
    <w:rsid w:val="00BB7719"/>
    <w:rsid w:val="00BB7B14"/>
    <w:rsid w:val="00BB7E78"/>
    <w:rsid w:val="00BC38C8"/>
    <w:rsid w:val="00BC7804"/>
    <w:rsid w:val="00BE0934"/>
    <w:rsid w:val="00BE1CAF"/>
    <w:rsid w:val="00BE6C93"/>
    <w:rsid w:val="00BF520B"/>
    <w:rsid w:val="00BF624A"/>
    <w:rsid w:val="00BF67F3"/>
    <w:rsid w:val="00BF6D3E"/>
    <w:rsid w:val="00BF7070"/>
    <w:rsid w:val="00C00BB0"/>
    <w:rsid w:val="00C02A5A"/>
    <w:rsid w:val="00C0569C"/>
    <w:rsid w:val="00C06FF8"/>
    <w:rsid w:val="00C104D6"/>
    <w:rsid w:val="00C119AD"/>
    <w:rsid w:val="00C164E8"/>
    <w:rsid w:val="00C17F0B"/>
    <w:rsid w:val="00C22EEC"/>
    <w:rsid w:val="00C23615"/>
    <w:rsid w:val="00C37131"/>
    <w:rsid w:val="00C40EC6"/>
    <w:rsid w:val="00C54079"/>
    <w:rsid w:val="00C6055A"/>
    <w:rsid w:val="00C614A0"/>
    <w:rsid w:val="00C63027"/>
    <w:rsid w:val="00C645EF"/>
    <w:rsid w:val="00C70160"/>
    <w:rsid w:val="00C705E1"/>
    <w:rsid w:val="00C72B6F"/>
    <w:rsid w:val="00C842B6"/>
    <w:rsid w:val="00C848B3"/>
    <w:rsid w:val="00C87A3C"/>
    <w:rsid w:val="00C87F6D"/>
    <w:rsid w:val="00C903FA"/>
    <w:rsid w:val="00C939DB"/>
    <w:rsid w:val="00C95F2C"/>
    <w:rsid w:val="00C97ED0"/>
    <w:rsid w:val="00CA1675"/>
    <w:rsid w:val="00CB2FA9"/>
    <w:rsid w:val="00CC29D1"/>
    <w:rsid w:val="00CC428E"/>
    <w:rsid w:val="00CC6F43"/>
    <w:rsid w:val="00CD51E9"/>
    <w:rsid w:val="00CD7CA3"/>
    <w:rsid w:val="00CD7E69"/>
    <w:rsid w:val="00CE2A8C"/>
    <w:rsid w:val="00CE39BA"/>
    <w:rsid w:val="00CE4BA0"/>
    <w:rsid w:val="00CE611F"/>
    <w:rsid w:val="00CE6C30"/>
    <w:rsid w:val="00CF5437"/>
    <w:rsid w:val="00CF7232"/>
    <w:rsid w:val="00D032F9"/>
    <w:rsid w:val="00D040AE"/>
    <w:rsid w:val="00D04C96"/>
    <w:rsid w:val="00D102B1"/>
    <w:rsid w:val="00D11279"/>
    <w:rsid w:val="00D1185E"/>
    <w:rsid w:val="00D158F3"/>
    <w:rsid w:val="00D215E0"/>
    <w:rsid w:val="00D2426D"/>
    <w:rsid w:val="00D24427"/>
    <w:rsid w:val="00D26553"/>
    <w:rsid w:val="00D31397"/>
    <w:rsid w:val="00D32125"/>
    <w:rsid w:val="00D3420E"/>
    <w:rsid w:val="00D36042"/>
    <w:rsid w:val="00D36091"/>
    <w:rsid w:val="00D42EDF"/>
    <w:rsid w:val="00D45716"/>
    <w:rsid w:val="00D457D2"/>
    <w:rsid w:val="00D46EFD"/>
    <w:rsid w:val="00D472D7"/>
    <w:rsid w:val="00D50178"/>
    <w:rsid w:val="00D6218A"/>
    <w:rsid w:val="00D62743"/>
    <w:rsid w:val="00D63AC8"/>
    <w:rsid w:val="00D7527A"/>
    <w:rsid w:val="00D778D4"/>
    <w:rsid w:val="00D84934"/>
    <w:rsid w:val="00D85928"/>
    <w:rsid w:val="00D8625C"/>
    <w:rsid w:val="00D902F6"/>
    <w:rsid w:val="00D90E80"/>
    <w:rsid w:val="00D91FE4"/>
    <w:rsid w:val="00D93880"/>
    <w:rsid w:val="00D94090"/>
    <w:rsid w:val="00D958CB"/>
    <w:rsid w:val="00DA42B6"/>
    <w:rsid w:val="00DA6CB3"/>
    <w:rsid w:val="00DB218F"/>
    <w:rsid w:val="00DB3CD1"/>
    <w:rsid w:val="00DB497D"/>
    <w:rsid w:val="00DB6302"/>
    <w:rsid w:val="00DC27C0"/>
    <w:rsid w:val="00DC3035"/>
    <w:rsid w:val="00DC3D73"/>
    <w:rsid w:val="00DC68DF"/>
    <w:rsid w:val="00DD11CB"/>
    <w:rsid w:val="00DD2C4E"/>
    <w:rsid w:val="00DE409C"/>
    <w:rsid w:val="00DE4394"/>
    <w:rsid w:val="00DE5AB4"/>
    <w:rsid w:val="00DE61F3"/>
    <w:rsid w:val="00DE67EE"/>
    <w:rsid w:val="00DF3AFE"/>
    <w:rsid w:val="00DF5C92"/>
    <w:rsid w:val="00DF6402"/>
    <w:rsid w:val="00DF7363"/>
    <w:rsid w:val="00E04465"/>
    <w:rsid w:val="00E053DF"/>
    <w:rsid w:val="00E06832"/>
    <w:rsid w:val="00E06E37"/>
    <w:rsid w:val="00E07565"/>
    <w:rsid w:val="00E10214"/>
    <w:rsid w:val="00E1324A"/>
    <w:rsid w:val="00E15BF2"/>
    <w:rsid w:val="00E178E3"/>
    <w:rsid w:val="00E17D8A"/>
    <w:rsid w:val="00E278FF"/>
    <w:rsid w:val="00E30265"/>
    <w:rsid w:val="00E31E54"/>
    <w:rsid w:val="00E31EE1"/>
    <w:rsid w:val="00E33F23"/>
    <w:rsid w:val="00E371E5"/>
    <w:rsid w:val="00E42328"/>
    <w:rsid w:val="00E44820"/>
    <w:rsid w:val="00E476B6"/>
    <w:rsid w:val="00E5069F"/>
    <w:rsid w:val="00E50892"/>
    <w:rsid w:val="00E5311E"/>
    <w:rsid w:val="00E55034"/>
    <w:rsid w:val="00E56F1B"/>
    <w:rsid w:val="00E616A8"/>
    <w:rsid w:val="00E65A95"/>
    <w:rsid w:val="00E65F89"/>
    <w:rsid w:val="00E6729F"/>
    <w:rsid w:val="00E72319"/>
    <w:rsid w:val="00E730D7"/>
    <w:rsid w:val="00E731E0"/>
    <w:rsid w:val="00E73D3F"/>
    <w:rsid w:val="00E746B5"/>
    <w:rsid w:val="00E80D37"/>
    <w:rsid w:val="00E83F0D"/>
    <w:rsid w:val="00E83F36"/>
    <w:rsid w:val="00E84153"/>
    <w:rsid w:val="00E8459A"/>
    <w:rsid w:val="00E87471"/>
    <w:rsid w:val="00E91D85"/>
    <w:rsid w:val="00E940DF"/>
    <w:rsid w:val="00E950C9"/>
    <w:rsid w:val="00E95163"/>
    <w:rsid w:val="00E954B0"/>
    <w:rsid w:val="00E974B8"/>
    <w:rsid w:val="00E97728"/>
    <w:rsid w:val="00EA0AF1"/>
    <w:rsid w:val="00EA0EC2"/>
    <w:rsid w:val="00EA2058"/>
    <w:rsid w:val="00EA67B7"/>
    <w:rsid w:val="00EA6B65"/>
    <w:rsid w:val="00EA7700"/>
    <w:rsid w:val="00EB1FB7"/>
    <w:rsid w:val="00EB2CF1"/>
    <w:rsid w:val="00EB31B6"/>
    <w:rsid w:val="00EB346D"/>
    <w:rsid w:val="00EB4479"/>
    <w:rsid w:val="00EB4A73"/>
    <w:rsid w:val="00EB50C5"/>
    <w:rsid w:val="00EC0612"/>
    <w:rsid w:val="00EC3585"/>
    <w:rsid w:val="00EC6B01"/>
    <w:rsid w:val="00EC6B92"/>
    <w:rsid w:val="00ED677D"/>
    <w:rsid w:val="00ED772C"/>
    <w:rsid w:val="00ED7924"/>
    <w:rsid w:val="00EF65C9"/>
    <w:rsid w:val="00EF66AE"/>
    <w:rsid w:val="00EF6CA6"/>
    <w:rsid w:val="00EF6EBD"/>
    <w:rsid w:val="00F00433"/>
    <w:rsid w:val="00F00FC2"/>
    <w:rsid w:val="00F072D1"/>
    <w:rsid w:val="00F1144A"/>
    <w:rsid w:val="00F15AD2"/>
    <w:rsid w:val="00F162FB"/>
    <w:rsid w:val="00F235D9"/>
    <w:rsid w:val="00F25A8C"/>
    <w:rsid w:val="00F30649"/>
    <w:rsid w:val="00F32819"/>
    <w:rsid w:val="00F32FC1"/>
    <w:rsid w:val="00F34311"/>
    <w:rsid w:val="00F41706"/>
    <w:rsid w:val="00F462A0"/>
    <w:rsid w:val="00F46933"/>
    <w:rsid w:val="00F55E07"/>
    <w:rsid w:val="00F55F3F"/>
    <w:rsid w:val="00F62831"/>
    <w:rsid w:val="00F62DBE"/>
    <w:rsid w:val="00F63497"/>
    <w:rsid w:val="00F63636"/>
    <w:rsid w:val="00F648F5"/>
    <w:rsid w:val="00F658B2"/>
    <w:rsid w:val="00F65C47"/>
    <w:rsid w:val="00F66B7B"/>
    <w:rsid w:val="00F71842"/>
    <w:rsid w:val="00F74F02"/>
    <w:rsid w:val="00F75344"/>
    <w:rsid w:val="00F810DD"/>
    <w:rsid w:val="00F918D9"/>
    <w:rsid w:val="00F93377"/>
    <w:rsid w:val="00F95655"/>
    <w:rsid w:val="00FA4F96"/>
    <w:rsid w:val="00FA5E75"/>
    <w:rsid w:val="00FB111F"/>
    <w:rsid w:val="00FB5162"/>
    <w:rsid w:val="00FB556C"/>
    <w:rsid w:val="00FB6FC4"/>
    <w:rsid w:val="00FB774D"/>
    <w:rsid w:val="00FB7968"/>
    <w:rsid w:val="00FC4AA2"/>
    <w:rsid w:val="00FD1F84"/>
    <w:rsid w:val="00FD2C96"/>
    <w:rsid w:val="00FE0B29"/>
    <w:rsid w:val="00FE0FF4"/>
    <w:rsid w:val="00FE243B"/>
    <w:rsid w:val="00FE4D4A"/>
    <w:rsid w:val="00FE64E8"/>
    <w:rsid w:val="00FE6512"/>
    <w:rsid w:val="00FF4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93193E75-2042-4137-BC77-885B94502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32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D6CB8"/>
    <w:pPr>
      <w:keepNext/>
      <w:shd w:val="clear" w:color="auto" w:fill="FFFFFF"/>
      <w:autoSpaceDE w:val="0"/>
      <w:autoSpaceDN w:val="0"/>
      <w:adjustRightInd w:val="0"/>
      <w:jc w:val="both"/>
      <w:outlineLvl w:val="0"/>
    </w:pPr>
    <w:rPr>
      <w:color w:val="000000"/>
      <w:sz w:val="28"/>
      <w:szCs w:val="28"/>
    </w:rPr>
  </w:style>
  <w:style w:type="paragraph" w:styleId="2">
    <w:name w:val="heading 2"/>
    <w:basedOn w:val="a"/>
    <w:next w:val="a"/>
    <w:link w:val="20"/>
    <w:qFormat/>
    <w:rsid w:val="000D6CB8"/>
    <w:pPr>
      <w:keepNext/>
      <w:outlineLvl w:val="1"/>
    </w:pPr>
    <w:rPr>
      <w:sz w:val="28"/>
      <w:szCs w:val="28"/>
    </w:rPr>
  </w:style>
  <w:style w:type="paragraph" w:styleId="3">
    <w:name w:val="heading 3"/>
    <w:basedOn w:val="a"/>
    <w:next w:val="a"/>
    <w:link w:val="30"/>
    <w:qFormat/>
    <w:rsid w:val="000D6CB8"/>
    <w:pPr>
      <w:keepNext/>
      <w:ind w:right="-15"/>
      <w:outlineLvl w:val="2"/>
    </w:pPr>
    <w:rPr>
      <w:sz w:val="28"/>
      <w:szCs w:val="28"/>
    </w:rPr>
  </w:style>
  <w:style w:type="paragraph" w:styleId="4">
    <w:name w:val="heading 4"/>
    <w:basedOn w:val="a"/>
    <w:next w:val="a"/>
    <w:link w:val="40"/>
    <w:qFormat/>
    <w:rsid w:val="000D6CB8"/>
    <w:pPr>
      <w:keepNext/>
      <w:jc w:val="both"/>
      <w:outlineLvl w:val="3"/>
    </w:pPr>
    <w:rPr>
      <w:sz w:val="28"/>
    </w:rPr>
  </w:style>
  <w:style w:type="paragraph" w:styleId="5">
    <w:name w:val="heading 5"/>
    <w:basedOn w:val="a"/>
    <w:next w:val="a"/>
    <w:link w:val="50"/>
    <w:qFormat/>
    <w:rsid w:val="000D6CB8"/>
    <w:pPr>
      <w:keepNext/>
      <w:spacing w:line="360" w:lineRule="auto"/>
      <w:ind w:right="43"/>
      <w:jc w:val="both"/>
      <w:outlineLvl w:val="4"/>
    </w:pPr>
    <w:rPr>
      <w:szCs w:val="20"/>
    </w:rPr>
  </w:style>
  <w:style w:type="paragraph" w:styleId="6">
    <w:name w:val="heading 6"/>
    <w:basedOn w:val="a"/>
    <w:next w:val="a"/>
    <w:link w:val="60"/>
    <w:qFormat/>
    <w:rsid w:val="000D6CB8"/>
    <w:pPr>
      <w:keepNext/>
      <w:framePr w:w="7547" w:h="907" w:hSpace="142" w:wrap="around" w:vAnchor="page" w:hAnchor="page" w:x="2789" w:y="4425" w:anchorLock="1"/>
      <w:jc w:val="center"/>
      <w:outlineLvl w:val="5"/>
    </w:pPr>
    <w:rPr>
      <w:b/>
      <w:bCs/>
      <w:sz w:val="28"/>
      <w:szCs w:val="28"/>
    </w:rPr>
  </w:style>
  <w:style w:type="paragraph" w:styleId="7">
    <w:name w:val="heading 7"/>
    <w:basedOn w:val="a"/>
    <w:next w:val="a"/>
    <w:link w:val="70"/>
    <w:qFormat/>
    <w:rsid w:val="000D6CB8"/>
    <w:pPr>
      <w:keepNext/>
      <w:jc w:val="center"/>
      <w:outlineLvl w:val="6"/>
    </w:pPr>
    <w:rPr>
      <w:sz w:val="28"/>
      <w:szCs w:val="20"/>
    </w:rPr>
  </w:style>
  <w:style w:type="paragraph" w:styleId="8">
    <w:name w:val="heading 8"/>
    <w:basedOn w:val="a"/>
    <w:next w:val="a"/>
    <w:link w:val="80"/>
    <w:qFormat/>
    <w:rsid w:val="000D6CB8"/>
    <w:pPr>
      <w:keepNext/>
      <w:ind w:right="-15" w:firstLine="708"/>
      <w:jc w:val="center"/>
      <w:outlineLvl w:val="7"/>
    </w:pPr>
    <w:rPr>
      <w:sz w:val="28"/>
    </w:rPr>
  </w:style>
  <w:style w:type="paragraph" w:styleId="9">
    <w:name w:val="heading 9"/>
    <w:basedOn w:val="a"/>
    <w:next w:val="a"/>
    <w:link w:val="90"/>
    <w:qFormat/>
    <w:rsid w:val="000D6CB8"/>
    <w:pPr>
      <w:keepNext/>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CB8"/>
    <w:rPr>
      <w:rFonts w:ascii="Times New Roman" w:eastAsia="Times New Roman" w:hAnsi="Times New Roman" w:cs="Times New Roman"/>
      <w:color w:val="000000"/>
      <w:sz w:val="28"/>
      <w:szCs w:val="28"/>
      <w:shd w:val="clear" w:color="auto" w:fill="FFFFFF"/>
      <w:lang w:eastAsia="ru-RU"/>
    </w:rPr>
  </w:style>
  <w:style w:type="character" w:customStyle="1" w:styleId="20">
    <w:name w:val="Заголовок 2 Знак"/>
    <w:basedOn w:val="a0"/>
    <w:link w:val="2"/>
    <w:rsid w:val="000D6CB8"/>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0D6CB8"/>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0D6CB8"/>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0D6CB8"/>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0D6CB8"/>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0D6CB8"/>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0D6CB8"/>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0D6CB8"/>
    <w:rPr>
      <w:rFonts w:ascii="Times New Roman" w:eastAsia="Times New Roman" w:hAnsi="Times New Roman" w:cs="Times New Roman"/>
      <w:b/>
      <w:sz w:val="28"/>
      <w:szCs w:val="20"/>
      <w:lang w:eastAsia="ru-RU"/>
    </w:rPr>
  </w:style>
  <w:style w:type="paragraph" w:styleId="a3">
    <w:name w:val="header"/>
    <w:basedOn w:val="a"/>
    <w:link w:val="a4"/>
    <w:rsid w:val="000D6CB8"/>
    <w:pPr>
      <w:tabs>
        <w:tab w:val="center" w:pos="4677"/>
        <w:tab w:val="right" w:pos="9355"/>
      </w:tabs>
    </w:pPr>
  </w:style>
  <w:style w:type="character" w:customStyle="1" w:styleId="a4">
    <w:name w:val="Верхний колонтитул Знак"/>
    <w:basedOn w:val="a0"/>
    <w:link w:val="a3"/>
    <w:rsid w:val="000D6CB8"/>
    <w:rPr>
      <w:rFonts w:ascii="Times New Roman" w:eastAsia="Times New Roman" w:hAnsi="Times New Roman" w:cs="Times New Roman"/>
      <w:sz w:val="24"/>
      <w:szCs w:val="24"/>
    </w:rPr>
  </w:style>
  <w:style w:type="paragraph" w:styleId="a5">
    <w:name w:val="footer"/>
    <w:basedOn w:val="a"/>
    <w:link w:val="a6"/>
    <w:rsid w:val="000D6CB8"/>
    <w:pPr>
      <w:tabs>
        <w:tab w:val="center" w:pos="4677"/>
        <w:tab w:val="right" w:pos="9355"/>
      </w:tabs>
    </w:pPr>
  </w:style>
  <w:style w:type="character" w:customStyle="1" w:styleId="a6">
    <w:name w:val="Нижний колонтитул Знак"/>
    <w:basedOn w:val="a0"/>
    <w:link w:val="a5"/>
    <w:rsid w:val="000D6CB8"/>
    <w:rPr>
      <w:rFonts w:ascii="Times New Roman" w:eastAsia="Times New Roman" w:hAnsi="Times New Roman" w:cs="Times New Roman"/>
      <w:sz w:val="24"/>
      <w:szCs w:val="24"/>
      <w:lang w:eastAsia="ru-RU"/>
    </w:rPr>
  </w:style>
  <w:style w:type="paragraph" w:styleId="a7">
    <w:name w:val="Plain Text"/>
    <w:basedOn w:val="a"/>
    <w:link w:val="a8"/>
    <w:rsid w:val="000D6CB8"/>
    <w:rPr>
      <w:rFonts w:ascii="Courier New" w:hAnsi="Courier New"/>
      <w:sz w:val="20"/>
      <w:szCs w:val="20"/>
    </w:rPr>
  </w:style>
  <w:style w:type="character" w:customStyle="1" w:styleId="a8">
    <w:name w:val="Текст Знак"/>
    <w:basedOn w:val="a0"/>
    <w:link w:val="a7"/>
    <w:rsid w:val="000D6CB8"/>
    <w:rPr>
      <w:rFonts w:ascii="Courier New" w:eastAsia="Times New Roman" w:hAnsi="Courier New" w:cs="Times New Roman"/>
      <w:sz w:val="20"/>
      <w:szCs w:val="20"/>
      <w:lang w:eastAsia="ru-RU"/>
    </w:rPr>
  </w:style>
  <w:style w:type="paragraph" w:styleId="21">
    <w:name w:val="Body Text 2"/>
    <w:basedOn w:val="a"/>
    <w:link w:val="22"/>
    <w:rsid w:val="000D6CB8"/>
    <w:pPr>
      <w:spacing w:line="360" w:lineRule="auto"/>
      <w:ind w:right="43"/>
      <w:jc w:val="both"/>
    </w:pPr>
    <w:rPr>
      <w:szCs w:val="20"/>
    </w:rPr>
  </w:style>
  <w:style w:type="character" w:customStyle="1" w:styleId="22">
    <w:name w:val="Основной текст 2 Знак"/>
    <w:basedOn w:val="a0"/>
    <w:link w:val="21"/>
    <w:rsid w:val="000D6CB8"/>
    <w:rPr>
      <w:rFonts w:ascii="Times New Roman" w:eastAsia="Times New Roman" w:hAnsi="Times New Roman" w:cs="Times New Roman"/>
      <w:sz w:val="24"/>
      <w:szCs w:val="20"/>
      <w:lang w:eastAsia="ru-RU"/>
    </w:rPr>
  </w:style>
  <w:style w:type="paragraph" w:styleId="31">
    <w:name w:val="Body Text 3"/>
    <w:basedOn w:val="a"/>
    <w:link w:val="32"/>
    <w:rsid w:val="000D6CB8"/>
    <w:pPr>
      <w:jc w:val="both"/>
    </w:pPr>
    <w:rPr>
      <w:szCs w:val="20"/>
    </w:rPr>
  </w:style>
  <w:style w:type="character" w:customStyle="1" w:styleId="32">
    <w:name w:val="Основной текст 3 Знак"/>
    <w:basedOn w:val="a0"/>
    <w:link w:val="31"/>
    <w:rsid w:val="000D6CB8"/>
    <w:rPr>
      <w:rFonts w:ascii="Times New Roman" w:eastAsia="Times New Roman" w:hAnsi="Times New Roman" w:cs="Times New Roman"/>
      <w:sz w:val="24"/>
      <w:szCs w:val="20"/>
      <w:lang w:eastAsia="ru-RU"/>
    </w:rPr>
  </w:style>
  <w:style w:type="paragraph" w:styleId="a9">
    <w:name w:val="Body Text"/>
    <w:basedOn w:val="a"/>
    <w:link w:val="aa"/>
    <w:rsid w:val="000D6CB8"/>
    <w:pPr>
      <w:jc w:val="both"/>
    </w:pPr>
    <w:rPr>
      <w:sz w:val="28"/>
      <w:szCs w:val="20"/>
    </w:rPr>
  </w:style>
  <w:style w:type="character" w:customStyle="1" w:styleId="aa">
    <w:name w:val="Основной текст Знак"/>
    <w:basedOn w:val="a0"/>
    <w:link w:val="a9"/>
    <w:rsid w:val="000D6CB8"/>
    <w:rPr>
      <w:rFonts w:ascii="Times New Roman" w:eastAsia="Times New Roman" w:hAnsi="Times New Roman" w:cs="Times New Roman"/>
      <w:sz w:val="28"/>
      <w:szCs w:val="20"/>
      <w:lang w:eastAsia="ru-RU"/>
    </w:rPr>
  </w:style>
  <w:style w:type="paragraph" w:styleId="ab">
    <w:name w:val="Body Text Indent"/>
    <w:basedOn w:val="a"/>
    <w:link w:val="ac"/>
    <w:rsid w:val="000D6CB8"/>
    <w:pPr>
      <w:ind w:left="720"/>
      <w:jc w:val="both"/>
    </w:pPr>
    <w:rPr>
      <w:sz w:val="28"/>
      <w:szCs w:val="20"/>
    </w:rPr>
  </w:style>
  <w:style w:type="character" w:customStyle="1" w:styleId="ac">
    <w:name w:val="Основной текст с отступом Знак"/>
    <w:basedOn w:val="a0"/>
    <w:link w:val="ab"/>
    <w:rsid w:val="000D6CB8"/>
    <w:rPr>
      <w:rFonts w:ascii="Times New Roman" w:eastAsia="Times New Roman" w:hAnsi="Times New Roman" w:cs="Times New Roman"/>
      <w:sz w:val="28"/>
      <w:szCs w:val="20"/>
      <w:lang w:eastAsia="ru-RU"/>
    </w:rPr>
  </w:style>
  <w:style w:type="paragraph" w:styleId="ad">
    <w:name w:val="caption"/>
    <w:basedOn w:val="a"/>
    <w:next w:val="a"/>
    <w:qFormat/>
    <w:rsid w:val="000D6CB8"/>
    <w:pPr>
      <w:jc w:val="center"/>
    </w:pPr>
    <w:rPr>
      <w:sz w:val="28"/>
    </w:rPr>
  </w:style>
  <w:style w:type="paragraph" w:styleId="23">
    <w:name w:val="Body Text Indent 2"/>
    <w:basedOn w:val="a"/>
    <w:link w:val="24"/>
    <w:rsid w:val="000D6CB8"/>
    <w:pPr>
      <w:ind w:firstLine="708"/>
      <w:jc w:val="both"/>
    </w:pPr>
    <w:rPr>
      <w:sz w:val="28"/>
    </w:rPr>
  </w:style>
  <w:style w:type="character" w:customStyle="1" w:styleId="24">
    <w:name w:val="Основной текст с отступом 2 Знак"/>
    <w:basedOn w:val="a0"/>
    <w:link w:val="23"/>
    <w:rsid w:val="000D6CB8"/>
    <w:rPr>
      <w:rFonts w:ascii="Times New Roman" w:eastAsia="Times New Roman" w:hAnsi="Times New Roman" w:cs="Times New Roman"/>
      <w:sz w:val="28"/>
      <w:szCs w:val="24"/>
      <w:lang w:eastAsia="ru-RU"/>
    </w:rPr>
  </w:style>
  <w:style w:type="paragraph" w:styleId="ae">
    <w:name w:val="List"/>
    <w:basedOn w:val="a9"/>
    <w:rsid w:val="000D6CB8"/>
    <w:rPr>
      <w:rFonts w:ascii="Arial" w:hAnsi="Arial" w:cs="Tahoma"/>
      <w:lang w:eastAsia="ar-SA"/>
    </w:rPr>
  </w:style>
  <w:style w:type="paragraph" w:styleId="11">
    <w:name w:val="index 1"/>
    <w:basedOn w:val="a"/>
    <w:next w:val="a"/>
    <w:autoRedefine/>
    <w:semiHidden/>
    <w:rsid w:val="000D6CB8"/>
    <w:pPr>
      <w:ind w:left="240" w:hanging="240"/>
    </w:pPr>
  </w:style>
  <w:style w:type="paragraph" w:styleId="af">
    <w:name w:val="index heading"/>
    <w:basedOn w:val="a"/>
    <w:semiHidden/>
    <w:rsid w:val="000D6CB8"/>
    <w:pPr>
      <w:suppressLineNumbers/>
    </w:pPr>
    <w:rPr>
      <w:rFonts w:ascii="Arial" w:hAnsi="Arial" w:cs="Tahoma"/>
      <w:lang w:eastAsia="ar-SA"/>
    </w:rPr>
  </w:style>
  <w:style w:type="paragraph" w:styleId="af0">
    <w:name w:val="Title"/>
    <w:basedOn w:val="a"/>
    <w:next w:val="af1"/>
    <w:link w:val="af2"/>
    <w:qFormat/>
    <w:rsid w:val="000D6CB8"/>
    <w:pPr>
      <w:jc w:val="center"/>
    </w:pPr>
    <w:rPr>
      <w:b/>
      <w:szCs w:val="20"/>
      <w:lang w:eastAsia="ar-SA"/>
    </w:rPr>
  </w:style>
  <w:style w:type="character" w:customStyle="1" w:styleId="af2">
    <w:name w:val="Заголовок Знак"/>
    <w:basedOn w:val="a0"/>
    <w:link w:val="af0"/>
    <w:rsid w:val="000D6CB8"/>
    <w:rPr>
      <w:rFonts w:ascii="Times New Roman" w:eastAsia="Times New Roman" w:hAnsi="Times New Roman" w:cs="Times New Roman"/>
      <w:b/>
      <w:sz w:val="24"/>
      <w:szCs w:val="20"/>
      <w:lang w:eastAsia="ar-SA"/>
    </w:rPr>
  </w:style>
  <w:style w:type="paragraph" w:customStyle="1" w:styleId="12">
    <w:name w:val="Стиль1"/>
    <w:basedOn w:val="a"/>
    <w:rsid w:val="000D6CB8"/>
    <w:pPr>
      <w:jc w:val="both"/>
    </w:pPr>
    <w:rPr>
      <w:sz w:val="28"/>
      <w:szCs w:val="20"/>
      <w:lang w:eastAsia="ar-SA"/>
    </w:rPr>
  </w:style>
  <w:style w:type="paragraph" w:styleId="af1">
    <w:name w:val="Subtitle"/>
    <w:basedOn w:val="a"/>
    <w:link w:val="af3"/>
    <w:qFormat/>
    <w:rsid w:val="000D6CB8"/>
    <w:pPr>
      <w:spacing w:after="60"/>
      <w:jc w:val="center"/>
      <w:outlineLvl w:val="1"/>
    </w:pPr>
    <w:rPr>
      <w:rFonts w:ascii="Arial" w:hAnsi="Arial" w:cs="Arial"/>
    </w:rPr>
  </w:style>
  <w:style w:type="character" w:customStyle="1" w:styleId="af3">
    <w:name w:val="Подзаголовок Знак"/>
    <w:basedOn w:val="a0"/>
    <w:link w:val="af1"/>
    <w:rsid w:val="000D6CB8"/>
    <w:rPr>
      <w:rFonts w:ascii="Arial" w:eastAsia="Times New Roman" w:hAnsi="Arial" w:cs="Arial"/>
      <w:sz w:val="24"/>
      <w:szCs w:val="24"/>
      <w:lang w:eastAsia="ru-RU"/>
    </w:rPr>
  </w:style>
  <w:style w:type="table" w:styleId="af4">
    <w:name w:val="Table Grid"/>
    <w:basedOn w:val="a1"/>
    <w:rsid w:val="000D6C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
    <w:link w:val="af6"/>
    <w:semiHidden/>
    <w:rsid w:val="000D6CB8"/>
    <w:rPr>
      <w:rFonts w:ascii="Tahoma" w:hAnsi="Tahoma" w:cs="Tahoma"/>
      <w:sz w:val="16"/>
      <w:szCs w:val="16"/>
    </w:rPr>
  </w:style>
  <w:style w:type="character" w:customStyle="1" w:styleId="af6">
    <w:name w:val="Текст выноски Знак"/>
    <w:basedOn w:val="a0"/>
    <w:link w:val="af5"/>
    <w:semiHidden/>
    <w:rsid w:val="000D6CB8"/>
    <w:rPr>
      <w:rFonts w:ascii="Tahoma" w:eastAsia="Times New Roman" w:hAnsi="Tahoma" w:cs="Tahoma"/>
      <w:sz w:val="16"/>
      <w:szCs w:val="16"/>
      <w:lang w:eastAsia="ru-RU"/>
    </w:rPr>
  </w:style>
  <w:style w:type="paragraph" w:customStyle="1" w:styleId="ConsPlusTitle">
    <w:name w:val="ConsPlusTitle"/>
    <w:rsid w:val="000D6CB8"/>
    <w:pPr>
      <w:widowControl w:val="0"/>
      <w:autoSpaceDE w:val="0"/>
      <w:autoSpaceDN w:val="0"/>
      <w:adjustRightInd w:val="0"/>
      <w:spacing w:after="0" w:line="240" w:lineRule="auto"/>
    </w:pPr>
    <w:rPr>
      <w:rFonts w:ascii="Calibri" w:eastAsia="Times New Roman" w:hAnsi="Calibri" w:cs="Calibri"/>
      <w:b/>
      <w:bCs/>
      <w:lang w:eastAsia="ru-RU"/>
    </w:rPr>
  </w:style>
  <w:style w:type="character" w:styleId="af7">
    <w:name w:val="Hyperlink"/>
    <w:uiPriority w:val="99"/>
    <w:rsid w:val="000D6CB8"/>
    <w:rPr>
      <w:color w:val="0000FF"/>
      <w:u w:val="single"/>
    </w:rPr>
  </w:style>
  <w:style w:type="paragraph" w:customStyle="1" w:styleId="af8">
    <w:name w:val="Знак"/>
    <w:basedOn w:val="a"/>
    <w:rsid w:val="000D6CB8"/>
    <w:pPr>
      <w:spacing w:after="160" w:line="240" w:lineRule="exact"/>
    </w:pPr>
    <w:rPr>
      <w:rFonts w:ascii="Verdana" w:hAnsi="Verdana" w:cs="Verdana"/>
      <w:sz w:val="20"/>
      <w:szCs w:val="20"/>
      <w:lang w:val="en-US" w:eastAsia="en-US"/>
    </w:rPr>
  </w:style>
  <w:style w:type="character" w:customStyle="1" w:styleId="af9">
    <w:name w:val="Цветовое выделение"/>
    <w:rsid w:val="000D6CB8"/>
    <w:rPr>
      <w:b/>
      <w:bCs/>
      <w:color w:val="000080"/>
    </w:rPr>
  </w:style>
  <w:style w:type="paragraph" w:customStyle="1" w:styleId="afa">
    <w:name w:val="Нормальный (таблица)"/>
    <w:basedOn w:val="a"/>
    <w:next w:val="a"/>
    <w:rsid w:val="000D6CB8"/>
    <w:pPr>
      <w:widowControl w:val="0"/>
      <w:autoSpaceDE w:val="0"/>
      <w:autoSpaceDN w:val="0"/>
      <w:adjustRightInd w:val="0"/>
      <w:jc w:val="both"/>
    </w:pPr>
    <w:rPr>
      <w:rFonts w:ascii="Arial" w:hAnsi="Arial" w:cs="Arial"/>
    </w:rPr>
  </w:style>
  <w:style w:type="paragraph" w:customStyle="1" w:styleId="13">
    <w:name w:val="марк список 1"/>
    <w:basedOn w:val="a"/>
    <w:rsid w:val="000D6CB8"/>
    <w:pPr>
      <w:tabs>
        <w:tab w:val="left" w:pos="360"/>
      </w:tabs>
      <w:spacing w:before="120" w:after="120"/>
      <w:jc w:val="both"/>
    </w:pPr>
    <w:rPr>
      <w:szCs w:val="20"/>
      <w:lang w:eastAsia="ar-SA"/>
    </w:rPr>
  </w:style>
  <w:style w:type="paragraph" w:customStyle="1" w:styleId="14">
    <w:name w:val="нум список 1"/>
    <w:basedOn w:val="13"/>
    <w:rsid w:val="000D6CB8"/>
  </w:style>
  <w:style w:type="paragraph" w:styleId="afb">
    <w:name w:val="List Paragraph"/>
    <w:basedOn w:val="a"/>
    <w:uiPriority w:val="34"/>
    <w:qFormat/>
    <w:rsid w:val="000D6CB8"/>
    <w:pPr>
      <w:spacing w:after="200" w:line="276" w:lineRule="auto"/>
      <w:ind w:left="720"/>
      <w:contextualSpacing/>
    </w:pPr>
    <w:rPr>
      <w:rFonts w:ascii="Calibri" w:eastAsia="Calibri" w:hAnsi="Calibri"/>
      <w:sz w:val="22"/>
      <w:szCs w:val="22"/>
      <w:lang w:eastAsia="en-US"/>
    </w:rPr>
  </w:style>
  <w:style w:type="character" w:customStyle="1" w:styleId="Absatz-Standardschriftart">
    <w:name w:val="Absatz-Standardschriftart"/>
    <w:rsid w:val="000D6CB8"/>
  </w:style>
  <w:style w:type="character" w:customStyle="1" w:styleId="WW8Num1z0">
    <w:name w:val="WW8Num1z0"/>
    <w:rsid w:val="000D6CB8"/>
    <w:rPr>
      <w:rFonts w:ascii="Times New Roman" w:eastAsia="Times New Roman" w:hAnsi="Times New Roman" w:cs="Times New Roman"/>
    </w:rPr>
  </w:style>
  <w:style w:type="character" w:customStyle="1" w:styleId="WW8Num1z1">
    <w:name w:val="WW8Num1z1"/>
    <w:rsid w:val="000D6CB8"/>
    <w:rPr>
      <w:rFonts w:ascii="Courier New" w:hAnsi="Courier New"/>
    </w:rPr>
  </w:style>
  <w:style w:type="character" w:customStyle="1" w:styleId="WW8Num1z2">
    <w:name w:val="WW8Num1z2"/>
    <w:rsid w:val="000D6CB8"/>
    <w:rPr>
      <w:rFonts w:ascii="Wingdings" w:hAnsi="Wingdings"/>
    </w:rPr>
  </w:style>
  <w:style w:type="character" w:customStyle="1" w:styleId="WW8Num1z3">
    <w:name w:val="WW8Num1z3"/>
    <w:rsid w:val="000D6CB8"/>
    <w:rPr>
      <w:rFonts w:ascii="Symbol" w:hAnsi="Symbol"/>
    </w:rPr>
  </w:style>
  <w:style w:type="paragraph" w:customStyle="1" w:styleId="15">
    <w:name w:val="Заголовок1"/>
    <w:basedOn w:val="a"/>
    <w:next w:val="a9"/>
    <w:rsid w:val="000D6CB8"/>
    <w:pPr>
      <w:keepNext/>
      <w:spacing w:before="240" w:after="120"/>
    </w:pPr>
    <w:rPr>
      <w:rFonts w:ascii="Arial" w:eastAsia="Lucida Sans Unicode" w:hAnsi="Arial" w:cs="Tahoma"/>
      <w:sz w:val="28"/>
      <w:szCs w:val="28"/>
    </w:rPr>
  </w:style>
  <w:style w:type="paragraph" w:customStyle="1" w:styleId="ConsPlusNormal">
    <w:name w:val="ConsPlusNormal"/>
    <w:uiPriority w:val="99"/>
    <w:rsid w:val="000D6C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3">
    <w:name w:val="Body Text Indent 3"/>
    <w:basedOn w:val="a"/>
    <w:link w:val="34"/>
    <w:rsid w:val="000D6CB8"/>
    <w:pPr>
      <w:spacing w:after="120"/>
      <w:ind w:left="283"/>
    </w:pPr>
    <w:rPr>
      <w:sz w:val="16"/>
      <w:szCs w:val="16"/>
    </w:rPr>
  </w:style>
  <w:style w:type="character" w:customStyle="1" w:styleId="34">
    <w:name w:val="Основной текст с отступом 3 Знак"/>
    <w:basedOn w:val="a0"/>
    <w:link w:val="33"/>
    <w:rsid w:val="000D6C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59985;fld=134;dst=100285" TargetMode="External"/><Relationship Id="rId13" Type="http://schemas.openxmlformats.org/officeDocument/2006/relationships/hyperlink" Target="consultantplus://offline/main?base=RLAW177;n=59985;fld=134;dst=10033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RLAW177;n=59985;fld=134;dst=100269" TargetMode="External"/><Relationship Id="rId12" Type="http://schemas.openxmlformats.org/officeDocument/2006/relationships/hyperlink" Target="consultantplus://offline/main?base=RLAW177;n=59985;fld=134;dst=100327" TargetMode="External"/><Relationship Id="rId17" Type="http://schemas.openxmlformats.org/officeDocument/2006/relationships/hyperlink" Target="http://www.krasnodar.ru" TargetMode="External"/><Relationship Id="rId2" Type="http://schemas.openxmlformats.org/officeDocument/2006/relationships/styles" Target="styles.xml"/><Relationship Id="rId16" Type="http://schemas.openxmlformats.org/officeDocument/2006/relationships/hyperlink" Target="http://www.kirpilskoesp.ru" TargetMode="External"/><Relationship Id="rId1" Type="http://schemas.openxmlformats.org/officeDocument/2006/relationships/numbering" Target="numbering.xml"/><Relationship Id="rId6" Type="http://schemas.openxmlformats.org/officeDocument/2006/relationships/hyperlink" Target="http://www.kirpilskoesp.ru" TargetMode="External"/><Relationship Id="rId11" Type="http://schemas.openxmlformats.org/officeDocument/2006/relationships/hyperlink" Target="consultantplus://offline/main?base=RLAW177;n=59985;fld=134;dst=100312" TargetMode="External"/><Relationship Id="rId5" Type="http://schemas.openxmlformats.org/officeDocument/2006/relationships/image" Target="media/image1.jpeg"/><Relationship Id="rId15" Type="http://schemas.openxmlformats.org/officeDocument/2006/relationships/hyperlink" Target="consultantplus://offline/main?base=RLAW177;n=59919;fld=134;dst=100014" TargetMode="External"/><Relationship Id="rId10" Type="http://schemas.openxmlformats.org/officeDocument/2006/relationships/hyperlink" Target="http://www.kirpilskoesp.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asnodar.ru" TargetMode="External"/><Relationship Id="rId14" Type="http://schemas.openxmlformats.org/officeDocument/2006/relationships/hyperlink" Target="garantF1://8475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25</Pages>
  <Words>8114</Words>
  <Characters>46251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ким</dc:creator>
  <cp:lastModifiedBy>Галина Павлова</cp:lastModifiedBy>
  <cp:revision>6</cp:revision>
  <cp:lastPrinted>2018-02-12T13:48:00Z</cp:lastPrinted>
  <dcterms:created xsi:type="dcterms:W3CDTF">2018-02-01T08:19:00Z</dcterms:created>
  <dcterms:modified xsi:type="dcterms:W3CDTF">2018-04-19T07:18:00Z</dcterms:modified>
</cp:coreProperties>
</file>